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2226" w:h="16834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11.28pt;height:841.68pt;margin-top:0;margin-left:0;mso-position-horizontal-relative:page;position:absolute;z-index:-251658240" o:allowincell="f">
            <v:imagedata r:id="rId4" o:title=""/>
            <w10:anchorlock/>
          </v:shape>
        </w:pict>
      </w:r>
    </w:p>
    <w:p w:rsidR="00F230BB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>
            <wp:extent cx="715645" cy="61214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BB">
      <w:pPr>
        <w:spacing w:after="0" w:line="259" w:lineRule="auto"/>
        <w:jc w:val="center"/>
        <w:rPr>
          <w:rFonts w:eastAsia="Calibri"/>
          <w:sz w:val="22"/>
          <w:szCs w:val="22"/>
          <w:lang w:val="ru-RU" w:eastAsia="en-US" w:bidi="ar-SA"/>
        </w:rPr>
      </w:pPr>
      <w:r>
        <w:rPr>
          <w:rFonts w:eastAsia="Calibri"/>
          <w:b/>
          <w:bCs/>
          <w:color w:val="000000"/>
          <w:lang w:val="ru-RU" w:eastAsia="en-US" w:bidi="ar-SA"/>
        </w:rPr>
        <w:t xml:space="preserve"> </w:t>
      </w:r>
      <w:r>
        <w:rPr>
          <w:b/>
          <w:bCs/>
          <w:sz w:val="22"/>
          <w:szCs w:val="22"/>
          <w:lang w:val="ru-RU" w:eastAsia="ru-RU" w:bidi="ar-SA"/>
        </w:rPr>
        <w:t xml:space="preserve"> ОТДЕЛ ОБРАЗОВАНИЯ АДМИНИСТРАЦИИ</w:t>
      </w:r>
    </w:p>
    <w:p w:rsidR="00F230BB">
      <w:pPr>
        <w:tabs>
          <w:tab w:val="center" w:pos="4677"/>
        </w:tabs>
        <w:spacing w:after="0" w:line="240" w:lineRule="auto"/>
        <w:jc w:val="center"/>
        <w:rPr>
          <w:b/>
          <w:bCs/>
          <w:sz w:val="22"/>
          <w:szCs w:val="22"/>
          <w:lang w:val="ru-RU" w:eastAsia="ru-RU" w:bidi="ar-SA"/>
        </w:rPr>
      </w:pPr>
      <w:r>
        <w:rPr>
          <w:b/>
          <w:bCs/>
          <w:sz w:val="22"/>
          <w:szCs w:val="22"/>
          <w:lang w:val="ru-RU" w:eastAsia="ru-RU" w:bidi="ar-SA"/>
        </w:rPr>
        <w:t>КАЛИНИНСКОГО РАЙОНА ГОРОДА ДОНЕЦКА</w:t>
      </w:r>
    </w:p>
    <w:p w:rsidR="00F230BB">
      <w:pPr>
        <w:spacing w:after="0" w:line="240" w:lineRule="auto"/>
        <w:jc w:val="center"/>
        <w:rPr>
          <w:b/>
          <w:bCs/>
          <w:sz w:val="22"/>
          <w:szCs w:val="22"/>
          <w:lang w:val="ru-RU" w:eastAsia="ru-RU" w:bidi="ar-SA"/>
        </w:rPr>
      </w:pPr>
      <w:r>
        <w:rPr>
          <w:b/>
          <w:bCs/>
          <w:sz w:val="22"/>
          <w:szCs w:val="22"/>
          <w:lang w:val="ru-RU" w:eastAsia="ru-RU" w:bidi="ar-SA"/>
        </w:rPr>
        <w:t>МУНИЦИПАЛЬНОЕ БЮДЖЕТНОЕ ДОШКОЛЬНОЕ ОБРАЗОВАТЕЛЬНОЕ</w:t>
      </w:r>
    </w:p>
    <w:p w:rsidR="00F230BB">
      <w:pPr>
        <w:spacing w:after="0" w:line="240" w:lineRule="auto"/>
        <w:jc w:val="center"/>
        <w:rPr>
          <w:b/>
          <w:bCs/>
          <w:sz w:val="22"/>
          <w:szCs w:val="22"/>
          <w:lang w:val="ru-RU" w:eastAsia="ru-RU" w:bidi="ar-SA"/>
        </w:rPr>
      </w:pPr>
      <w:r>
        <w:rPr>
          <w:b/>
          <w:bCs/>
          <w:sz w:val="22"/>
          <w:szCs w:val="22"/>
          <w:lang w:val="ru-RU" w:eastAsia="ru-RU" w:bidi="ar-SA"/>
        </w:rPr>
        <w:t>УЧРЕЖДЕНИЕ «ЯСЛИ – САД № 318 ГОРОДА ДОНЕЦКА»</w:t>
      </w:r>
    </w:p>
    <w:p w:rsidR="00F230BB">
      <w:pPr>
        <w:spacing w:after="0" w:line="240" w:lineRule="auto"/>
        <w:jc w:val="center"/>
        <w:rPr>
          <w:b/>
          <w:color w:val="000000"/>
          <w:lang w:val="ru-RU" w:eastAsia="ru-RU" w:bidi="ar-SA"/>
        </w:rPr>
      </w:pPr>
      <w:r>
        <w:rPr>
          <w:b/>
          <w:color w:val="000000"/>
          <w:lang w:val="ru-RU" w:eastAsia="ru-RU" w:bidi="ar-SA"/>
        </w:rPr>
        <w:t xml:space="preserve">ДНР 283003, </w:t>
      </w:r>
      <w:r>
        <w:rPr>
          <w:rFonts w:eastAsia="Calibri"/>
          <w:b/>
          <w:lang w:val="ru-RU" w:eastAsia="en-US" w:bidi="ar-SA"/>
        </w:rPr>
        <w:t>Г.О. ДОНЕЦКИЙ, Г. ДОНЕЦК, ПРОСПЕКТ ИЛЬИЧА, Д. 36А</w:t>
      </w:r>
      <w:r>
        <w:rPr>
          <w:b/>
          <w:color w:val="000000"/>
          <w:lang w:val="ru-RU" w:eastAsia="ru-RU" w:bidi="ar-SA"/>
        </w:rPr>
        <w:t xml:space="preserve">, </w:t>
      </w:r>
    </w:p>
    <w:p w:rsidR="00F230BB">
      <w:pPr>
        <w:keepNext/>
        <w:keepLines/>
        <w:spacing w:after="0" w:line="240" w:lineRule="auto"/>
        <w:ind w:right="3846"/>
        <w:contextualSpacing/>
        <w:jc w:val="both"/>
        <w:outlineLvl w:val="0"/>
        <w:rPr>
          <w:bCs/>
          <w:iCs/>
          <w:color w:val="000000"/>
          <w:sz w:val="28"/>
          <w:lang w:val="ru-RU" w:eastAsia="en-US" w:bidi="ar-SA"/>
        </w:rPr>
      </w:pPr>
    </w:p>
    <w:p w:rsidR="00F230BB">
      <w:pPr>
        <w:keepNext/>
        <w:keepLines/>
        <w:spacing w:after="0" w:line="240" w:lineRule="auto"/>
        <w:ind w:right="3846"/>
        <w:contextualSpacing/>
        <w:jc w:val="both"/>
        <w:outlineLvl w:val="0"/>
        <w:rPr>
          <w:bCs/>
          <w:iCs/>
          <w:color w:val="000000"/>
          <w:sz w:val="28"/>
          <w:lang w:val="ru-RU" w:eastAsia="en-US" w:bidi="ar-SA"/>
        </w:rPr>
      </w:pPr>
    </w:p>
    <w:p w:rsidR="00F230BB">
      <w:pPr>
        <w:keepNext/>
        <w:keepLines/>
        <w:spacing w:after="0" w:line="240" w:lineRule="auto"/>
        <w:ind w:right="3846"/>
        <w:contextualSpacing/>
        <w:jc w:val="both"/>
        <w:outlineLvl w:val="0"/>
        <w:rPr>
          <w:bCs/>
          <w:iCs/>
          <w:color w:val="000000"/>
          <w:sz w:val="28"/>
          <w:lang w:val="ru-RU" w:eastAsia="en-US" w:bidi="ar-SA"/>
        </w:rPr>
      </w:pPr>
    </w:p>
    <w:p w:rsidR="00F230BB">
      <w:pPr>
        <w:keepNext/>
        <w:keepLines/>
        <w:spacing w:after="0" w:line="240" w:lineRule="auto"/>
        <w:ind w:left="-426" w:right="-284"/>
        <w:contextualSpacing/>
        <w:jc w:val="both"/>
        <w:outlineLvl w:val="0"/>
        <w:rPr>
          <w:bCs/>
          <w:iCs/>
          <w:color w:val="000000"/>
          <w:lang w:val="ru-RU" w:eastAsia="en-US" w:bidi="ar-SA"/>
        </w:rPr>
      </w:pPr>
      <w:r>
        <w:rPr>
          <w:bCs/>
          <w:iCs/>
          <w:color w:val="000000"/>
          <w:lang w:val="ru-RU" w:eastAsia="en-US" w:bidi="ar-SA"/>
        </w:rPr>
        <w:t xml:space="preserve">                                                                                               УТВЕРЖДЕНО:</w:t>
      </w:r>
    </w:p>
    <w:p w:rsidR="00F230BB">
      <w:pPr>
        <w:keepNext/>
        <w:keepLines/>
        <w:spacing w:after="0" w:line="240" w:lineRule="auto"/>
        <w:ind w:left="-426" w:right="-284"/>
        <w:contextualSpacing/>
        <w:jc w:val="both"/>
        <w:outlineLvl w:val="0"/>
        <w:rPr>
          <w:bCs/>
          <w:iCs/>
          <w:color w:val="000000"/>
          <w:lang w:val="ru-RU" w:eastAsia="en-US" w:bidi="ar-SA"/>
        </w:rPr>
      </w:pPr>
      <w:r>
        <w:rPr>
          <w:bCs/>
          <w:iCs/>
          <w:color w:val="000000"/>
          <w:lang w:val="ru-RU" w:eastAsia="en-US" w:bidi="ar-SA"/>
        </w:rPr>
        <w:t xml:space="preserve">                                                                                               Заведующий МБДОУ</w:t>
      </w:r>
    </w:p>
    <w:p w:rsidR="00F230BB">
      <w:pPr>
        <w:keepNext/>
        <w:keepLines/>
        <w:spacing w:after="0" w:line="240" w:lineRule="auto"/>
        <w:ind w:left="-426" w:right="-284"/>
        <w:contextualSpacing/>
        <w:jc w:val="both"/>
        <w:outlineLvl w:val="0"/>
        <w:rPr>
          <w:bCs/>
          <w:iCs/>
          <w:color w:val="000000"/>
          <w:lang w:val="ru-RU" w:eastAsia="en-US" w:bidi="ar-SA"/>
        </w:rPr>
      </w:pPr>
      <w:r>
        <w:rPr>
          <w:bCs/>
          <w:iCs/>
          <w:color w:val="000000"/>
          <w:lang w:val="ru-RU" w:eastAsia="en-US" w:bidi="ar-SA"/>
        </w:rPr>
        <w:t xml:space="preserve">                                                                                               «Ясли-сад № 318 г. Донецка»</w:t>
      </w:r>
    </w:p>
    <w:p w:rsidR="00F230BB">
      <w:pPr>
        <w:keepNext/>
        <w:keepLines/>
        <w:spacing w:after="0" w:line="240" w:lineRule="auto"/>
        <w:ind w:left="-426" w:right="-568"/>
        <w:contextualSpacing/>
        <w:jc w:val="both"/>
        <w:outlineLvl w:val="0"/>
        <w:rPr>
          <w:bCs/>
          <w:iCs/>
          <w:color w:val="000000"/>
          <w:lang w:val="ru-RU" w:eastAsia="en-US" w:bidi="ar-SA"/>
        </w:rPr>
      </w:pPr>
      <w:r>
        <w:rPr>
          <w:bCs/>
          <w:iCs/>
          <w:color w:val="000000"/>
          <w:lang w:val="ru-RU" w:eastAsia="en-US" w:bidi="ar-SA"/>
        </w:rPr>
        <w:t xml:space="preserve">                                                                                               _____________И.С. Денисенко</w:t>
      </w:r>
    </w:p>
    <w:p w:rsidR="00F230BB">
      <w:pPr>
        <w:keepNext/>
        <w:keepLines/>
        <w:spacing w:after="0" w:line="240" w:lineRule="auto"/>
        <w:ind w:left="-426" w:right="-568"/>
        <w:contextualSpacing/>
        <w:jc w:val="both"/>
        <w:outlineLvl w:val="0"/>
        <w:rPr>
          <w:bCs/>
          <w:iCs/>
          <w:color w:val="000000"/>
          <w:lang w:val="ru-RU" w:eastAsia="en-US" w:bidi="ar-SA"/>
        </w:rPr>
      </w:pPr>
      <w:r>
        <w:rPr>
          <w:bCs/>
          <w:iCs/>
          <w:color w:val="000000"/>
          <w:lang w:val="ru-RU" w:eastAsia="en-US" w:bidi="ar-SA"/>
        </w:rPr>
        <w:t xml:space="preserve">                                                                                               Приказ №________ </w:t>
      </w:r>
    </w:p>
    <w:p w:rsidR="00F230BB">
      <w:pPr>
        <w:keepNext/>
        <w:keepLines/>
        <w:spacing w:after="0" w:line="240" w:lineRule="auto"/>
        <w:ind w:left="-426" w:right="-568"/>
        <w:contextualSpacing/>
        <w:jc w:val="both"/>
        <w:outlineLvl w:val="0"/>
        <w:rPr>
          <w:bCs/>
          <w:iCs/>
          <w:color w:val="000000"/>
          <w:lang w:val="ru-RU" w:eastAsia="en-US" w:bidi="ar-SA"/>
        </w:rPr>
      </w:pPr>
      <w:r>
        <w:rPr>
          <w:bCs/>
          <w:iCs/>
          <w:color w:val="000000"/>
          <w:lang w:val="ru-RU" w:eastAsia="en-US" w:bidi="ar-SA"/>
        </w:rPr>
        <w:t xml:space="preserve">                                                                                               От «_____</w:t>
      </w:r>
      <w:r>
        <w:rPr>
          <w:bCs/>
          <w:iCs/>
          <w:color w:val="000000"/>
          <w:lang w:val="ru-RU" w:eastAsia="en-US" w:bidi="ar-SA"/>
        </w:rPr>
        <w:t xml:space="preserve">_»   </w:t>
      </w:r>
      <w:r>
        <w:rPr>
          <w:bCs/>
          <w:iCs/>
          <w:color w:val="000000"/>
          <w:lang w:val="ru-RU" w:eastAsia="en-US" w:bidi="ar-SA"/>
        </w:rPr>
        <w:t xml:space="preserve">                   2023г.</w:t>
      </w: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52"/>
          <w:szCs w:val="52"/>
          <w:lang w:val="ru-RU" w:eastAsia="en-US" w:bidi="ar-SA"/>
        </w:rPr>
      </w:pPr>
      <w:r>
        <w:rPr>
          <w:rFonts w:eastAsia="Calibri" w:cstheme="minorBidi"/>
          <w:b/>
          <w:sz w:val="52"/>
          <w:szCs w:val="52"/>
          <w:lang w:val="ru-RU" w:eastAsia="en-US" w:bidi="ar-SA"/>
        </w:rPr>
        <w:t>ПРОГРАММА РАЗВИТИЯ</w:t>
      </w: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52"/>
          <w:szCs w:val="52"/>
          <w:lang w:val="ru-RU" w:eastAsia="en-US" w:bidi="ar-SA"/>
        </w:rPr>
      </w:pPr>
      <w:r>
        <w:rPr>
          <w:rFonts w:eastAsia="Calibri" w:cstheme="minorBidi"/>
          <w:b/>
          <w:sz w:val="52"/>
          <w:szCs w:val="52"/>
          <w:lang w:val="ru-RU" w:eastAsia="en-US" w:bidi="ar-SA"/>
        </w:rPr>
        <w:t xml:space="preserve">МБДОУ </w:t>
      </w: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52"/>
          <w:szCs w:val="52"/>
          <w:lang w:val="ru-RU" w:eastAsia="en-US" w:bidi="ar-SA"/>
        </w:rPr>
      </w:pPr>
      <w:r>
        <w:rPr>
          <w:rFonts w:eastAsia="Calibri" w:cstheme="minorBidi"/>
          <w:b/>
          <w:sz w:val="52"/>
          <w:szCs w:val="52"/>
          <w:lang w:val="ru-RU" w:eastAsia="en-US" w:bidi="ar-SA"/>
        </w:rPr>
        <w:t>«ЯСЛИ-САД № 318 Г.ДОНЕЦКА»</w:t>
      </w: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52"/>
          <w:szCs w:val="52"/>
          <w:lang w:val="ru-RU" w:eastAsia="en-US" w:bidi="ar-SA"/>
        </w:rPr>
      </w:pPr>
      <w:r>
        <w:rPr>
          <w:rFonts w:eastAsia="Calibri" w:cstheme="minorBidi"/>
          <w:b/>
          <w:sz w:val="52"/>
          <w:szCs w:val="52"/>
          <w:lang w:val="ru-RU" w:eastAsia="en-US" w:bidi="ar-SA"/>
        </w:rPr>
        <w:t>на период 2023-2026 гг.</w:t>
      </w: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both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29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>
        <w:rPr>
          <w:rFonts w:eastAsia="Calibri" w:cstheme="minorBidi"/>
          <w:b/>
          <w:sz w:val="28"/>
          <w:szCs w:val="22"/>
          <w:lang w:val="ru-RU" w:eastAsia="en-US" w:bidi="ar-SA"/>
        </w:rPr>
        <w:t>СОДЕРЖАНИЕ</w:t>
      </w:r>
    </w:p>
    <w:p w:rsidR="00F230BB">
      <w:pPr>
        <w:spacing w:after="0" w:line="240" w:lineRule="auto"/>
        <w:rPr>
          <w:b/>
          <w:sz w:val="28"/>
          <w:szCs w:val="22"/>
          <w:lang w:val="ru-RU" w:eastAsia="ru-RU" w:bidi="ar-SA"/>
        </w:rPr>
      </w:pPr>
    </w:p>
    <w:p w:rsidR="00F230BB">
      <w:pPr>
        <w:spacing w:after="0" w:line="240" w:lineRule="auto"/>
        <w:contextualSpacing/>
        <w:rPr>
          <w:b/>
          <w:sz w:val="28"/>
          <w:szCs w:val="22"/>
          <w:lang w:val="ru-RU" w:eastAsia="ru-RU" w:bidi="ar-SA"/>
        </w:rPr>
      </w:pPr>
      <w:r>
        <w:rPr>
          <w:rFonts w:cstheme="minorBidi"/>
          <w:b/>
          <w:sz w:val="28"/>
          <w:szCs w:val="22"/>
          <w:lang w:val="ru-RU" w:eastAsia="ru-RU" w:bidi="ar-SA"/>
        </w:rPr>
        <w:t>ВВЕДЕНИЕ</w:t>
      </w:r>
    </w:p>
    <w:p w:rsidR="00F230BB">
      <w:pPr>
        <w:spacing w:after="0" w:line="240" w:lineRule="auto"/>
        <w:contextualSpacing/>
        <w:rPr>
          <w:b/>
          <w:sz w:val="28"/>
          <w:szCs w:val="22"/>
          <w:lang w:val="ru-RU" w:eastAsia="ru-RU" w:bidi="ar-SA"/>
        </w:rPr>
      </w:pPr>
      <w:r>
        <w:rPr>
          <w:rFonts w:cstheme="minorBidi"/>
          <w:b/>
          <w:sz w:val="28"/>
          <w:szCs w:val="22"/>
          <w:lang w:val="ru-RU" w:eastAsia="ru-RU" w:bidi="ar-SA"/>
        </w:rPr>
        <w:t>Паспорт Программы развития на период 2023-2026 гг.</w:t>
      </w:r>
    </w:p>
    <w:p w:rsidR="00F230BB">
      <w:pPr>
        <w:spacing w:after="0" w:line="240" w:lineRule="auto"/>
        <w:contextualSpacing/>
        <w:rPr>
          <w:b/>
          <w:sz w:val="28"/>
          <w:szCs w:val="22"/>
          <w:lang w:val="ru-RU" w:eastAsia="ru-RU" w:bidi="ar-SA"/>
        </w:rPr>
      </w:pPr>
      <w:r>
        <w:rPr>
          <w:rFonts w:cstheme="minorBidi"/>
          <w:b/>
          <w:sz w:val="28"/>
          <w:szCs w:val="22"/>
          <w:lang w:val="ru-RU" w:eastAsia="ru-RU" w:bidi="ar-SA"/>
        </w:rPr>
        <w:t xml:space="preserve"> </w:t>
      </w:r>
    </w:p>
    <w:p w:rsidR="00F230BB">
      <w:pPr>
        <w:spacing w:after="0" w:line="240" w:lineRule="auto"/>
        <w:contextualSpacing/>
        <w:rPr>
          <w:b/>
          <w:bCs/>
          <w:color w:val="000000"/>
          <w:sz w:val="28"/>
          <w:szCs w:val="22"/>
          <w:lang w:val="ru-RU" w:eastAsia="ru-RU" w:bidi="ar-SA"/>
        </w:rPr>
      </w:pP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 xml:space="preserve">РАЗДЕЛ </w:t>
      </w:r>
      <w:r>
        <w:rPr>
          <w:rFonts w:cstheme="minorBidi"/>
          <w:b/>
          <w:bCs/>
          <w:color w:val="000000"/>
          <w:sz w:val="28"/>
          <w:szCs w:val="22"/>
          <w:lang w:val="en-US" w:eastAsia="ru-RU" w:bidi="ar-SA"/>
        </w:rPr>
        <w:t>I</w:t>
      </w: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>. ХАРАКТЕРИСТИКА ТЕКУЩЕГО СОСТОЯНИЯ МБДОУ</w:t>
      </w:r>
    </w:p>
    <w:p w:rsidR="00F230BB">
      <w:pPr>
        <w:spacing w:after="0" w:line="240" w:lineRule="auto"/>
        <w:contextualSpacing/>
        <w:rPr>
          <w:rFonts w:eastAsia="Calibri"/>
          <w:b/>
          <w:bCs/>
          <w:color w:val="000000"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contextualSpacing/>
        <w:rPr>
          <w:sz w:val="28"/>
          <w:szCs w:val="22"/>
          <w:lang w:val="ru-RU" w:eastAsia="ru-RU" w:bidi="ar-SA"/>
        </w:rPr>
      </w:pPr>
      <w:hyperlink r:id="rId6" w:anchor="%D0%A0%D0%B0%D0%B7%D0%B4%D0%B5%D0%BB1" w:history="1">
        <w:r w:rsidR="00CC5463">
          <w:rPr>
            <w:rFonts w:cstheme="minorBidi"/>
            <w:b/>
            <w:bCs/>
            <w:sz w:val="28"/>
            <w:szCs w:val="22"/>
            <w:lang w:val="ru-RU" w:eastAsia="ru-RU" w:bidi="ar-SA"/>
          </w:rPr>
          <w:t>1.1. Общая характеристика МБДОУ</w:t>
        </w:r>
      </w:hyperlink>
    </w:p>
    <w:p w:rsidR="00F230BB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rPr>
          <w:sz w:val="28"/>
          <w:szCs w:val="22"/>
          <w:lang w:val="en-US" w:eastAsia="ru-RU" w:bidi="en-US"/>
        </w:rPr>
      </w:pPr>
      <w:r>
        <w:rPr>
          <w:rFonts w:cstheme="minorBidi"/>
          <w:sz w:val="28"/>
          <w:szCs w:val="22"/>
          <w:lang w:val="ru-RU" w:eastAsia="ru-RU" w:bidi="en-US"/>
        </w:rPr>
        <w:t>Основные сведения</w:t>
      </w:r>
    </w:p>
    <w:p w:rsidR="00F230BB">
      <w:pPr>
        <w:spacing w:after="0" w:line="240" w:lineRule="auto"/>
        <w:ind w:right="283"/>
        <w:rPr>
          <w:color w:val="000000"/>
          <w:sz w:val="28"/>
          <w:szCs w:val="28"/>
          <w:lang w:val="ru-RU" w:eastAsia="ru-RU" w:bidi="ar-SA"/>
        </w:rPr>
      </w:pPr>
      <w:r>
        <w:rPr>
          <w:rFonts w:cstheme="minorBidi"/>
          <w:color w:val="000000"/>
          <w:sz w:val="28"/>
          <w:szCs w:val="28"/>
          <w:lang w:val="ru-RU" w:eastAsia="ru-RU" w:bidi="ar-SA"/>
        </w:rPr>
        <w:t>1.1.2. Направление деятельности МБДОУ «Ясли сад № 318 г. Донецка»</w:t>
      </w:r>
    </w:p>
    <w:p w:rsidR="00F230BB">
      <w:pPr>
        <w:tabs>
          <w:tab w:val="left" w:pos="567"/>
        </w:tabs>
        <w:spacing w:after="0" w:line="240" w:lineRule="auto"/>
        <w:contextualSpacing/>
        <w:rPr>
          <w:sz w:val="28"/>
          <w:szCs w:val="22"/>
          <w:lang w:val="ru-RU" w:eastAsia="ru-RU" w:bidi="en-US"/>
        </w:rPr>
      </w:pPr>
      <w:r>
        <w:rPr>
          <w:rFonts w:cstheme="minorBidi"/>
          <w:sz w:val="28"/>
          <w:szCs w:val="22"/>
          <w:lang w:val="ru-RU" w:eastAsia="ru-RU" w:bidi="en-US"/>
        </w:rPr>
        <w:t xml:space="preserve">1.1.3. Обеспечение безопасности жизни и деятельности </w:t>
      </w:r>
    </w:p>
    <w:p w:rsidR="00F230BB">
      <w:pPr>
        <w:spacing w:after="0" w:line="240" w:lineRule="auto"/>
        <w:contextualSpacing/>
        <w:rPr>
          <w:sz w:val="28"/>
          <w:szCs w:val="22"/>
          <w:lang w:val="ru-RU" w:eastAsia="ru-RU" w:bidi="ar-SA"/>
        </w:rPr>
      </w:pPr>
      <w:hyperlink r:id="rId6" w:anchor="%D0%A0%D0%B0%D0%B7%D0%B4%D0%B5%D0%BB3" w:history="1">
        <w:r w:rsidR="00CC5463">
          <w:rPr>
            <w:rFonts w:cstheme="minorBidi"/>
            <w:b/>
            <w:bCs/>
            <w:sz w:val="28"/>
            <w:szCs w:val="22"/>
            <w:lang w:val="ru-RU" w:eastAsia="ru-RU" w:bidi="ar-SA"/>
          </w:rPr>
          <w:t>1.2. Условия осуществления образовательного процесса</w:t>
        </w:r>
      </w:hyperlink>
    </w:p>
    <w:p w:rsidR="00F230BB">
      <w:pPr>
        <w:spacing w:after="0" w:line="240" w:lineRule="auto"/>
        <w:contextualSpacing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1.2.1.</w:t>
      </w:r>
      <w:r>
        <w:rPr>
          <w:rFonts w:cstheme="minorBidi"/>
          <w:b/>
          <w:sz w:val="28"/>
          <w:szCs w:val="22"/>
          <w:lang w:val="ru-RU" w:eastAsia="ru-RU" w:bidi="ar-SA"/>
        </w:rPr>
        <w:t xml:space="preserve"> </w:t>
      </w:r>
      <w:r>
        <w:rPr>
          <w:rFonts w:cstheme="minorBidi"/>
          <w:sz w:val="28"/>
          <w:szCs w:val="22"/>
          <w:lang w:val="ru-RU" w:eastAsia="ru-RU" w:bidi="ar-SA"/>
        </w:rPr>
        <w:t>Цели, задачи. Социальный заказ</w:t>
      </w:r>
    </w:p>
    <w:p w:rsidR="00F230BB">
      <w:pPr>
        <w:spacing w:after="0" w:line="240" w:lineRule="auto"/>
        <w:contextualSpacing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1.2.2. Организация предметной образовательной среды</w:t>
      </w:r>
    </w:p>
    <w:p w:rsidR="00F230BB">
      <w:pPr>
        <w:spacing w:after="0" w:line="240" w:lineRule="auto"/>
        <w:contextualSpacing/>
        <w:rPr>
          <w:bCs/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1.2.3. </w:t>
      </w:r>
      <w:hyperlink r:id="rId6" w:anchor="%D0%A0%D0%B0%D0%B7%D0%B4%D0%B5%D0%BB5" w:history="1">
        <w:r>
          <w:rPr>
            <w:rFonts w:cstheme="minorBidi"/>
            <w:bCs/>
            <w:sz w:val="28"/>
            <w:szCs w:val="22"/>
            <w:lang w:val="ru-RU" w:eastAsia="ru-RU" w:bidi="ar-SA"/>
          </w:rPr>
          <w:t>Кадровый потенциал</w:t>
        </w:r>
      </w:hyperlink>
    </w:p>
    <w:p w:rsidR="00F230BB">
      <w:pPr>
        <w:spacing w:after="0" w:line="240" w:lineRule="auto"/>
        <w:contextualSpacing/>
        <w:rPr>
          <w:sz w:val="28"/>
          <w:szCs w:val="22"/>
          <w:lang w:val="ru-RU" w:eastAsia="ru-RU" w:bidi="ar-SA"/>
        </w:rPr>
      </w:pPr>
      <w:hyperlink r:id="rId6" w:anchor="%D0%A0%D0%B0%D0%B7%D0%B4%D0%B5%D0%BB2" w:history="1">
        <w:r w:rsidR="00CC5463">
          <w:rPr>
            <w:rFonts w:cstheme="minorBidi"/>
            <w:b/>
            <w:bCs/>
            <w:sz w:val="28"/>
            <w:szCs w:val="22"/>
            <w:lang w:val="ru-RU" w:eastAsia="ru-RU" w:bidi="ar-SA"/>
          </w:rPr>
          <w:t>1.3. Особенности воспитательно-образовательного процесса</w:t>
        </w:r>
      </w:hyperlink>
    </w:p>
    <w:p w:rsidR="00F230BB">
      <w:pPr>
        <w:spacing w:after="0" w:line="240" w:lineRule="auto"/>
        <w:contextualSpacing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1.3.1. Организация питания</w:t>
      </w:r>
    </w:p>
    <w:p w:rsidR="00F230BB">
      <w:pPr>
        <w:spacing w:after="0" w:line="240" w:lineRule="auto"/>
        <w:contextualSpacing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1.3.2. Охрана и укрепление здоровья</w:t>
      </w:r>
    </w:p>
    <w:p w:rsidR="00F230BB">
      <w:pPr>
        <w:spacing w:after="0" w:line="240" w:lineRule="auto"/>
        <w:contextualSpacing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1.3.3. Социальный статус семей воспитанников</w:t>
      </w:r>
    </w:p>
    <w:p w:rsidR="00F230BB">
      <w:pPr>
        <w:spacing w:after="0" w:line="240" w:lineRule="auto"/>
        <w:contextualSpacing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1.3.4. Структура управления.  Общественное самоуправление</w:t>
      </w:r>
    </w:p>
    <w:p w:rsidR="00F230BB">
      <w:pPr>
        <w:spacing w:after="0" w:line="240" w:lineRule="auto"/>
        <w:contextualSpacing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1.3.5. Социальное партнерство учреждения</w:t>
      </w:r>
    </w:p>
    <w:p w:rsidR="00F230BB">
      <w:pPr>
        <w:spacing w:after="0" w:line="240" w:lineRule="auto"/>
        <w:contextualSpacing/>
        <w:rPr>
          <w:b/>
          <w:bCs/>
          <w:sz w:val="28"/>
          <w:szCs w:val="22"/>
          <w:lang w:val="ru-RU" w:eastAsia="ru-RU" w:bidi="ar-SA"/>
        </w:rPr>
      </w:pPr>
      <w:hyperlink r:id="rId6" w:anchor="%D0%A0%D0%B0%D0%B7%D0%B4%D0%B5%D0%BB4" w:history="1">
        <w:r w:rsidR="00CC5463">
          <w:rPr>
            <w:rFonts w:cstheme="minorBidi"/>
            <w:b/>
            <w:bCs/>
            <w:sz w:val="28"/>
            <w:szCs w:val="22"/>
            <w:lang w:val="ru-RU" w:eastAsia="ru-RU" w:bidi="ar-SA"/>
          </w:rPr>
          <w:t>1.4. Результаты деятельности МБДОУ</w:t>
        </w:r>
      </w:hyperlink>
    </w:p>
    <w:p w:rsidR="00F230BB">
      <w:pPr>
        <w:spacing w:after="0" w:line="240" w:lineRule="auto"/>
        <w:contextualSpacing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1.4.1. Реализация годового плана работы</w:t>
      </w:r>
    </w:p>
    <w:p w:rsidR="00F230BB">
      <w:pPr>
        <w:spacing w:after="0" w:line="240" w:lineRule="auto"/>
        <w:contextualSpacing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1.4.2. Работа МБДОУ с родителями воспитанников</w:t>
      </w:r>
    </w:p>
    <w:p w:rsidR="00F230BB">
      <w:pPr>
        <w:spacing w:after="0" w:line="240" w:lineRule="auto"/>
        <w:contextualSpacing/>
        <w:rPr>
          <w:b/>
          <w:bCs/>
          <w:sz w:val="28"/>
          <w:szCs w:val="22"/>
          <w:lang w:val="ru-RU" w:eastAsia="ru-RU" w:bidi="ar-SA"/>
        </w:rPr>
      </w:pPr>
      <w:r>
        <w:rPr>
          <w:rFonts w:cstheme="minorBidi"/>
          <w:b/>
          <w:bCs/>
          <w:sz w:val="28"/>
          <w:szCs w:val="22"/>
          <w:lang w:val="ru-RU" w:eastAsia="ru-RU" w:bidi="ar-SA"/>
        </w:rPr>
        <w:t>1.5.  Финансовые ресурсы</w:t>
      </w:r>
    </w:p>
    <w:p w:rsidR="00F230BB">
      <w:pPr>
        <w:spacing w:after="0" w:line="240" w:lineRule="auto"/>
        <w:contextualSpacing/>
        <w:rPr>
          <w:b/>
          <w:bCs/>
          <w:sz w:val="28"/>
          <w:szCs w:val="22"/>
          <w:lang w:val="ru-RU" w:eastAsia="ru-RU" w:bidi="ar-SA"/>
        </w:rPr>
      </w:pPr>
    </w:p>
    <w:p w:rsidR="00F230BB">
      <w:pPr>
        <w:spacing w:after="0" w:line="240" w:lineRule="auto"/>
        <w:contextualSpacing/>
        <w:rPr>
          <w:b/>
          <w:bCs/>
          <w:color w:val="000000"/>
          <w:sz w:val="28"/>
          <w:szCs w:val="22"/>
          <w:lang w:val="ru-RU" w:eastAsia="ru-RU" w:bidi="ar-SA"/>
        </w:rPr>
      </w:pP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 xml:space="preserve">РАЗДЕЛ </w:t>
      </w:r>
      <w:r>
        <w:rPr>
          <w:rFonts w:cstheme="minorBidi"/>
          <w:b/>
          <w:bCs/>
          <w:color w:val="000000"/>
          <w:sz w:val="28"/>
          <w:szCs w:val="22"/>
          <w:lang w:val="en-US" w:eastAsia="ru-RU" w:bidi="ar-SA"/>
        </w:rPr>
        <w:t>II</w:t>
      </w: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 xml:space="preserve">. </w:t>
      </w: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>КОНЦЕПЦИЯ  РАЗВИТИЯ</w:t>
      </w: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 xml:space="preserve">  МБДОУ</w:t>
      </w:r>
    </w:p>
    <w:p w:rsidR="00F230BB">
      <w:pPr>
        <w:spacing w:after="0" w:line="240" w:lineRule="auto"/>
        <w:contextualSpacing/>
        <w:rPr>
          <w:b/>
          <w:bCs/>
          <w:color w:val="000000"/>
          <w:sz w:val="28"/>
          <w:szCs w:val="22"/>
          <w:lang w:val="ru-RU" w:eastAsia="ru-RU" w:bidi="ar-SA"/>
        </w:rPr>
      </w:pPr>
    </w:p>
    <w:p w:rsidR="00F230BB">
      <w:pPr>
        <w:spacing w:after="0" w:line="240" w:lineRule="auto"/>
        <w:contextualSpacing/>
        <w:rPr>
          <w:rFonts w:eastAsia="Calibri"/>
          <w:b/>
          <w:color w:val="000000"/>
          <w:sz w:val="28"/>
          <w:szCs w:val="22"/>
          <w:lang w:val="ru-RU" w:eastAsia="en-US" w:bidi="ar-SA"/>
        </w:rPr>
      </w:pP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 xml:space="preserve">РАЗДЕЛ </w:t>
      </w:r>
      <w:r>
        <w:rPr>
          <w:rFonts w:cstheme="minorBidi"/>
          <w:b/>
          <w:bCs/>
          <w:color w:val="000000"/>
          <w:sz w:val="28"/>
          <w:szCs w:val="22"/>
          <w:lang w:val="en-US" w:eastAsia="ru-RU" w:bidi="ar-SA"/>
        </w:rPr>
        <w:t>III</w:t>
      </w: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 xml:space="preserve">. МЕХАНИЗМ </w:t>
      </w: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>РЕАЛИЗАЦИИ  ПРОГРАММЫ</w:t>
      </w:r>
    </w:p>
    <w:p w:rsidR="00F230BB">
      <w:pPr>
        <w:spacing w:after="0" w:line="240" w:lineRule="auto"/>
        <w:contextualSpacing/>
        <w:rPr>
          <w:b/>
          <w:bCs/>
          <w:color w:val="000000"/>
          <w:sz w:val="28"/>
          <w:szCs w:val="22"/>
          <w:lang w:val="ru-RU" w:eastAsia="ru-RU" w:bidi="ar-SA"/>
        </w:rPr>
      </w:pP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>3.1. Цель, задачи, миссия МБДОУ</w:t>
      </w:r>
    </w:p>
    <w:p w:rsidR="00F230BB">
      <w:pPr>
        <w:spacing w:after="0" w:line="240" w:lineRule="auto"/>
        <w:contextualSpacing/>
        <w:jc w:val="both"/>
        <w:rPr>
          <w:b/>
          <w:bCs/>
          <w:color w:val="000000"/>
          <w:sz w:val="28"/>
          <w:szCs w:val="22"/>
          <w:lang w:val="ru-RU" w:eastAsia="ru-RU" w:bidi="ar-SA"/>
        </w:rPr>
      </w:pP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>3.2. Этапы реализации Программы развития и ожидаемые результаты</w:t>
      </w:r>
    </w:p>
    <w:p w:rsidR="00F230BB">
      <w:pPr>
        <w:spacing w:after="0" w:line="240" w:lineRule="auto"/>
        <w:contextualSpacing/>
        <w:jc w:val="both"/>
        <w:rPr>
          <w:color w:val="000000"/>
          <w:sz w:val="28"/>
          <w:szCs w:val="22"/>
          <w:lang w:val="ru-RU" w:eastAsia="en-US" w:bidi="ar-SA"/>
        </w:rPr>
      </w:pPr>
    </w:p>
    <w:p w:rsidR="00F230BB">
      <w:pPr>
        <w:spacing w:after="0" w:line="276" w:lineRule="auto"/>
        <w:rPr>
          <w:b/>
          <w:bCs/>
          <w:sz w:val="28"/>
          <w:szCs w:val="22"/>
          <w:lang w:val="ru-RU" w:eastAsia="ru-RU" w:bidi="ar-SA"/>
        </w:rPr>
      </w:pP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 xml:space="preserve">РАЗДЕЛ </w:t>
      </w:r>
      <w:r>
        <w:rPr>
          <w:rFonts w:cstheme="minorBidi"/>
          <w:b/>
          <w:bCs/>
          <w:color w:val="000000"/>
          <w:sz w:val="28"/>
          <w:szCs w:val="22"/>
          <w:lang w:val="en-US" w:eastAsia="ru-RU" w:bidi="ar-SA"/>
        </w:rPr>
        <w:t>IV</w:t>
      </w: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 xml:space="preserve">. </w:t>
      </w:r>
      <w:hyperlink r:id="rId6" w:anchor="%D0%97%D0%B0%D0%BA%D0%BB%D1%8E%D1%87%D0%B5%D0%BD%D0%B8%D0%B5" w:history="1">
        <w:r>
          <w:rPr>
            <w:rFonts w:cstheme="minorBidi"/>
            <w:b/>
            <w:bCs/>
            <w:sz w:val="28"/>
            <w:szCs w:val="22"/>
            <w:lang w:val="ru-RU" w:eastAsia="ru-RU" w:bidi="ar-SA"/>
          </w:rPr>
          <w:t xml:space="preserve">  </w:t>
        </w:r>
        <w:r>
          <w:rPr>
            <w:rFonts w:cstheme="minorBidi"/>
            <w:b/>
            <w:bCs/>
            <w:sz w:val="28"/>
            <w:szCs w:val="22"/>
            <w:lang w:val="ru-RU" w:eastAsia="ru-RU" w:bidi="ar-SA"/>
          </w:rPr>
          <w:t>ПЛАНИРОВАНИЕ  РЕАЛИЗАЦИИ</w:t>
        </w:r>
        <w:r>
          <w:rPr>
            <w:rFonts w:cstheme="minorBidi"/>
            <w:b/>
            <w:bCs/>
            <w:sz w:val="28"/>
            <w:szCs w:val="22"/>
            <w:lang w:val="ru-RU" w:eastAsia="ru-RU" w:bidi="ar-SA"/>
          </w:rPr>
          <w:t xml:space="preserve"> ПРОГРАММЫ</w:t>
        </w:r>
      </w:hyperlink>
      <w:r>
        <w:rPr>
          <w:rFonts w:cstheme="minorBidi"/>
          <w:b/>
          <w:bCs/>
          <w:sz w:val="28"/>
          <w:szCs w:val="22"/>
          <w:lang w:val="ru-RU" w:eastAsia="ru-RU" w:bidi="ar-SA"/>
        </w:rPr>
        <w:t xml:space="preserve">                         РАЗВИТИЯ</w:t>
      </w:r>
    </w:p>
    <w:p w:rsidR="00F230BB">
      <w:pPr>
        <w:spacing w:after="0" w:line="276" w:lineRule="auto"/>
        <w:rPr>
          <w:b/>
          <w:bCs/>
          <w:sz w:val="28"/>
          <w:szCs w:val="22"/>
          <w:lang w:val="ru-RU" w:eastAsia="ru-RU" w:bidi="ar-SA"/>
        </w:rPr>
      </w:pPr>
    </w:p>
    <w:p w:rsidR="00F230BB">
      <w:pPr>
        <w:spacing w:after="0" w:line="240" w:lineRule="auto"/>
        <w:contextualSpacing/>
        <w:jc w:val="both"/>
        <w:rPr>
          <w:b/>
          <w:bCs/>
          <w:color w:val="000000"/>
          <w:sz w:val="28"/>
          <w:szCs w:val="22"/>
          <w:lang w:val="ru-RU" w:eastAsia="ru-RU" w:bidi="ar-SA"/>
        </w:rPr>
      </w:pP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 xml:space="preserve">РАЗДЕЛ </w:t>
      </w:r>
      <w:r>
        <w:rPr>
          <w:rFonts w:cstheme="minorBidi"/>
          <w:b/>
          <w:bCs/>
          <w:color w:val="000000"/>
          <w:sz w:val="28"/>
          <w:szCs w:val="22"/>
          <w:lang w:val="en-US" w:eastAsia="ru-RU" w:bidi="ar-SA"/>
        </w:rPr>
        <w:t>V</w:t>
      </w: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 xml:space="preserve">. ОЖИДАЕМЫЕ </w:t>
      </w: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>РЕЗУЛЬТАТЫ  РЕАЛИЗАЦИИ</w:t>
      </w: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 xml:space="preserve"> ПРОГРАММЫ</w:t>
      </w:r>
    </w:p>
    <w:p w:rsidR="00F230BB">
      <w:pPr>
        <w:spacing w:after="0" w:line="240" w:lineRule="auto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F230BB">
      <w:pPr>
        <w:spacing w:after="0" w:line="240" w:lineRule="auto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F230BB">
      <w:pPr>
        <w:spacing w:after="0" w:line="240" w:lineRule="auto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F230BB">
      <w:pPr>
        <w:spacing w:after="0" w:line="240" w:lineRule="auto"/>
        <w:ind w:left="4678" w:right="283"/>
        <w:rPr>
          <w:rFonts w:ascii="Calibri" w:eastAsia="Calibri" w:hAnsi="Calibri"/>
          <w:sz w:val="22"/>
          <w:lang w:val="ru-RU" w:eastAsia="en-US" w:bidi="ar-SA"/>
        </w:rPr>
      </w:pPr>
      <w:r>
        <w:rPr>
          <w:rFonts w:ascii="Calibri" w:eastAsia="Calibri" w:hAnsi="Calibri" w:cstheme="minorBidi"/>
          <w:b/>
          <w:sz w:val="22"/>
          <w:lang w:val="ru-RU" w:eastAsia="en-US" w:bidi="ar-SA"/>
        </w:rPr>
        <w:t xml:space="preserve"> </w:t>
      </w:r>
    </w:p>
    <w:p w:rsidR="00F230BB">
      <w:pPr>
        <w:keepNext/>
        <w:keepLines/>
        <w:spacing w:after="0" w:line="240" w:lineRule="auto"/>
        <w:ind w:right="3846"/>
        <w:contextualSpacing/>
        <w:jc w:val="both"/>
        <w:outlineLvl w:val="0"/>
        <w:rPr>
          <w:b/>
          <w:i/>
          <w:color w:val="000000"/>
          <w:sz w:val="28"/>
          <w:lang w:val="ru-RU" w:eastAsia="en-US" w:bidi="ar-SA"/>
        </w:rPr>
      </w:pPr>
    </w:p>
    <w:p w:rsidR="00F230BB">
      <w:pPr>
        <w:spacing w:after="0" w:line="240" w:lineRule="auto"/>
        <w:ind w:right="425"/>
        <w:jc w:val="both"/>
        <w:rPr>
          <w:color w:val="FF0000"/>
          <w:sz w:val="22"/>
          <w:szCs w:val="22"/>
          <w:lang w:val="ru-RU" w:eastAsia="ru-RU" w:bidi="ar-SA"/>
        </w:rPr>
      </w:pPr>
    </w:p>
    <w:p w:rsidR="00F230BB">
      <w:pPr>
        <w:spacing w:after="0" w:line="240" w:lineRule="auto"/>
        <w:ind w:right="425"/>
        <w:jc w:val="both"/>
        <w:rPr>
          <w:color w:val="000000"/>
          <w:sz w:val="22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  <w:t xml:space="preserve">   </w:t>
      </w:r>
    </w:p>
    <w:p w:rsidR="00F230BB">
      <w:pPr>
        <w:widowControl w:val="0"/>
        <w:autoSpaceDE w:val="0"/>
        <w:autoSpaceDN w:val="0"/>
        <w:spacing w:after="0" w:line="240" w:lineRule="auto"/>
        <w:ind w:left="219" w:right="228" w:firstLine="710"/>
        <w:contextualSpacing/>
        <w:jc w:val="both"/>
        <w:rPr>
          <w:b/>
          <w:color w:val="000000"/>
          <w:sz w:val="28"/>
          <w:lang w:val="ru-RU" w:eastAsia="en-US" w:bidi="ar-SA"/>
        </w:rPr>
      </w:pPr>
      <w:r>
        <w:rPr>
          <w:b/>
          <w:color w:val="000000"/>
          <w:sz w:val="28"/>
          <w:lang w:val="ru-RU" w:eastAsia="en-US" w:bidi="ar-SA"/>
        </w:rPr>
        <w:t>Введение</w:t>
      </w:r>
    </w:p>
    <w:p w:rsidR="00F230BB">
      <w:pPr>
        <w:widowControl w:val="0"/>
        <w:autoSpaceDE w:val="0"/>
        <w:autoSpaceDN w:val="0"/>
        <w:spacing w:after="0" w:line="240" w:lineRule="auto"/>
        <w:ind w:left="219" w:right="228" w:firstLine="710"/>
        <w:contextualSpacing/>
        <w:jc w:val="both"/>
        <w:rPr>
          <w:b/>
          <w:color w:val="000000"/>
          <w:sz w:val="28"/>
          <w:lang w:val="ru-RU" w:eastAsia="en-US" w:bidi="ar-SA"/>
        </w:rPr>
      </w:pPr>
    </w:p>
    <w:p w:rsidR="00F230BB">
      <w:pPr>
        <w:widowControl w:val="0"/>
        <w:autoSpaceDE w:val="0"/>
        <w:autoSpaceDN w:val="0"/>
        <w:spacing w:after="0" w:line="240" w:lineRule="auto"/>
        <w:ind w:left="219" w:right="228" w:firstLine="710"/>
        <w:contextualSpacing/>
        <w:jc w:val="both"/>
        <w:rPr>
          <w:color w:val="000000"/>
          <w:sz w:val="28"/>
          <w:lang w:val="ru-RU" w:eastAsia="en-US" w:bidi="ar-SA"/>
        </w:rPr>
      </w:pPr>
      <w:r>
        <w:rPr>
          <w:color w:val="000000"/>
          <w:sz w:val="28"/>
          <w:lang w:val="ru-RU" w:eastAsia="en-US" w:bidi="ar-SA"/>
        </w:rPr>
        <w:t>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МБДОУ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F230BB">
      <w:pPr>
        <w:widowControl w:val="0"/>
        <w:autoSpaceDE w:val="0"/>
        <w:autoSpaceDN w:val="0"/>
        <w:spacing w:after="0" w:line="240" w:lineRule="auto"/>
        <w:ind w:left="219" w:right="228" w:firstLine="710"/>
        <w:contextualSpacing/>
        <w:jc w:val="both"/>
        <w:rPr>
          <w:color w:val="000000"/>
          <w:sz w:val="28"/>
          <w:lang w:val="ru-RU" w:eastAsia="en-US" w:bidi="ar-SA"/>
        </w:rPr>
      </w:pPr>
    </w:p>
    <w:p w:rsidR="00F230BB">
      <w:pPr>
        <w:widowControl w:val="0"/>
        <w:autoSpaceDE w:val="0"/>
        <w:autoSpaceDN w:val="0"/>
        <w:spacing w:after="0" w:line="240" w:lineRule="auto"/>
        <w:ind w:left="219" w:right="234" w:firstLine="710"/>
        <w:contextualSpacing/>
        <w:jc w:val="both"/>
        <w:rPr>
          <w:color w:val="000000"/>
          <w:sz w:val="28"/>
          <w:lang w:val="ru-RU" w:eastAsia="en-US" w:bidi="ar-SA"/>
        </w:rPr>
      </w:pPr>
      <w:r>
        <w:rPr>
          <w:color w:val="000000"/>
          <w:sz w:val="28"/>
          <w:lang w:val="ru-RU" w:eastAsia="en-US" w:bidi="ar-SA"/>
        </w:rPr>
        <w:t>Необходимость введения Программы развития, также обусловлена пересмотром содержания образования в МБДОУ, разработкой и внедрением новых подходов и педагогических технологий в рамках реализации ФОП ДО.</w:t>
      </w:r>
    </w:p>
    <w:p w:rsidR="00F230BB">
      <w:pPr>
        <w:widowControl w:val="0"/>
        <w:autoSpaceDE w:val="0"/>
        <w:autoSpaceDN w:val="0"/>
        <w:spacing w:after="0" w:line="240" w:lineRule="auto"/>
        <w:ind w:left="219" w:right="234" w:firstLine="710"/>
        <w:contextualSpacing/>
        <w:jc w:val="both"/>
        <w:rPr>
          <w:color w:val="0070C0"/>
          <w:sz w:val="28"/>
          <w:lang w:val="ru-RU" w:eastAsia="en-US" w:bidi="ar-SA"/>
        </w:rPr>
      </w:pPr>
    </w:p>
    <w:p w:rsidR="00F230BB">
      <w:pPr>
        <w:widowControl w:val="0"/>
        <w:autoSpaceDE w:val="0"/>
        <w:autoSpaceDN w:val="0"/>
        <w:spacing w:after="0" w:line="240" w:lineRule="auto"/>
        <w:ind w:left="219" w:right="226" w:firstLine="710"/>
        <w:contextualSpacing/>
        <w:jc w:val="both"/>
        <w:rPr>
          <w:sz w:val="28"/>
          <w:lang w:val="ru-RU" w:eastAsia="en-US" w:bidi="ar-SA"/>
        </w:rPr>
      </w:pPr>
      <w:r>
        <w:rPr>
          <w:sz w:val="28"/>
          <w:lang w:val="ru-RU" w:eastAsia="en-US" w:bidi="ar-SA"/>
        </w:rPr>
        <w:t>Программа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развития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МБДОУ «Ясли-сад № 318 г. Донецка» на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2023-2026 гг.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разработана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в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соответствии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с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целями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реализации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государственной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образовательной политики Российской Федерации в области образования и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является управленческим документом, определяющим перспективы и пути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развития учреждения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на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среднесрочную</w:t>
      </w:r>
      <w:r>
        <w:rPr>
          <w:spacing w:val="3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перспективу.</w:t>
      </w:r>
    </w:p>
    <w:p w:rsidR="00F230BB">
      <w:pPr>
        <w:widowControl w:val="0"/>
        <w:autoSpaceDE w:val="0"/>
        <w:autoSpaceDN w:val="0"/>
        <w:spacing w:after="0" w:line="240" w:lineRule="auto"/>
        <w:ind w:left="219" w:right="226" w:firstLine="710"/>
        <w:contextualSpacing/>
        <w:jc w:val="both"/>
        <w:rPr>
          <w:sz w:val="28"/>
          <w:lang w:val="ru-RU" w:eastAsia="en-US" w:bidi="ar-SA"/>
        </w:rPr>
      </w:pPr>
      <w:r>
        <w:rPr>
          <w:sz w:val="28"/>
          <w:lang w:val="ru-RU" w:eastAsia="en-US" w:bidi="ar-SA"/>
        </w:rPr>
        <w:t>Важной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b/>
          <w:sz w:val="28"/>
          <w:lang w:val="ru-RU" w:eastAsia="en-US" w:bidi="ar-SA"/>
        </w:rPr>
        <w:t>задачей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является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усиление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воспитательного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потенциала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дошкольного учреждения, обеспечение индивидуализированного психолого-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педагогического</w:t>
      </w:r>
      <w:r>
        <w:rPr>
          <w:spacing w:val="-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сопровождения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каждого воспитанника.</w:t>
      </w:r>
    </w:p>
    <w:p w:rsidR="00F230BB">
      <w:pPr>
        <w:widowControl w:val="0"/>
        <w:autoSpaceDE w:val="0"/>
        <w:autoSpaceDN w:val="0"/>
        <w:spacing w:after="0" w:line="240" w:lineRule="auto"/>
        <w:ind w:left="219" w:right="226" w:firstLine="710"/>
        <w:contextualSpacing/>
        <w:jc w:val="both"/>
        <w:rPr>
          <w:sz w:val="28"/>
          <w:szCs w:val="28"/>
          <w:lang w:val="ru-RU" w:eastAsia="en-US" w:bidi="ar-SA"/>
        </w:rPr>
      </w:pPr>
    </w:p>
    <w:p w:rsidR="00F230BB">
      <w:pPr>
        <w:spacing w:after="0" w:line="240" w:lineRule="auto"/>
        <w:ind w:right="425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Назначение программы: </w:t>
      </w:r>
    </w:p>
    <w:p w:rsidR="00F230BB">
      <w:pPr>
        <w:spacing w:after="0" w:line="240" w:lineRule="auto"/>
        <w:ind w:right="425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• развитие потенциала дошкольной организации </w:t>
      </w:r>
    </w:p>
    <w:p w:rsidR="00F230BB">
      <w:pPr>
        <w:spacing w:after="0" w:line="240" w:lineRule="auto"/>
        <w:ind w:right="425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• повышение качества его использования </w:t>
      </w:r>
    </w:p>
    <w:p w:rsidR="00F230BB">
      <w:pPr>
        <w:spacing w:after="0" w:line="240" w:lineRule="auto"/>
        <w:ind w:right="425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• разработка системы действий, необходимых для изменений в лучшую сторону содержания, форм и методов воспитательно-образовательного процесса. </w:t>
      </w:r>
    </w:p>
    <w:p w:rsidR="00F230BB">
      <w:pPr>
        <w:widowControl w:val="0"/>
        <w:autoSpaceDE w:val="0"/>
        <w:autoSpaceDN w:val="0"/>
        <w:spacing w:after="0" w:line="240" w:lineRule="auto"/>
        <w:ind w:left="219" w:right="225" w:firstLine="710"/>
        <w:contextualSpacing/>
        <w:jc w:val="both"/>
        <w:rPr>
          <w:sz w:val="28"/>
          <w:lang w:val="ru-RU" w:eastAsia="en-US" w:bidi="ar-SA"/>
        </w:rPr>
      </w:pPr>
    </w:p>
    <w:p w:rsidR="00F230BB">
      <w:pPr>
        <w:widowControl w:val="0"/>
        <w:autoSpaceDE w:val="0"/>
        <w:autoSpaceDN w:val="0"/>
        <w:spacing w:after="0" w:line="240" w:lineRule="auto"/>
        <w:ind w:left="219" w:right="228" w:firstLine="710"/>
        <w:contextualSpacing/>
        <w:jc w:val="both"/>
        <w:rPr>
          <w:sz w:val="28"/>
          <w:lang w:val="ru-RU" w:eastAsia="en-US" w:bidi="ar-SA"/>
        </w:rPr>
      </w:pPr>
      <w:r>
        <w:rPr>
          <w:sz w:val="28"/>
          <w:lang w:val="ru-RU" w:eastAsia="en-US" w:bidi="ar-SA"/>
        </w:rPr>
        <w:t>Программа,</w:t>
      </w:r>
      <w:r>
        <w:rPr>
          <w:spacing w:val="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как проект</w:t>
      </w:r>
      <w:r>
        <w:rPr>
          <w:spacing w:val="-1"/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перспективного развития</w:t>
      </w:r>
      <w:r>
        <w:rPr>
          <w:color w:val="FF0000"/>
          <w:spacing w:val="1"/>
          <w:sz w:val="28"/>
          <w:lang w:val="ru-RU" w:eastAsia="en-US" w:bidi="ar-SA"/>
        </w:rPr>
        <w:t xml:space="preserve"> </w:t>
      </w:r>
      <w:r>
        <w:rPr>
          <w:spacing w:val="1"/>
          <w:sz w:val="28"/>
          <w:lang w:val="ru-RU" w:eastAsia="en-US" w:bidi="ar-SA"/>
        </w:rPr>
        <w:t>МБДОУ</w:t>
      </w:r>
      <w:r>
        <w:rPr>
          <w:color w:val="FF0000"/>
          <w:spacing w:val="5"/>
          <w:sz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предполагает в будущем </w:t>
      </w:r>
      <w:r>
        <w:rPr>
          <w:b/>
          <w:sz w:val="28"/>
          <w:szCs w:val="28"/>
          <w:lang w:val="ru-RU" w:eastAsia="en-US" w:bidi="ar-SA"/>
        </w:rPr>
        <w:t>достижение следующих результатов:</w:t>
      </w:r>
      <w:r>
        <w:rPr>
          <w:sz w:val="28"/>
          <w:szCs w:val="28"/>
          <w:lang w:val="ru-RU" w:eastAsia="en-US" w:bidi="ar-SA"/>
        </w:rPr>
        <w:t xml:space="preserve"> </w:t>
      </w:r>
    </w:p>
    <w:p w:rsidR="00F230BB">
      <w:pPr>
        <w:widowControl w:val="0"/>
        <w:autoSpaceDE w:val="0"/>
        <w:autoSpaceDN w:val="0"/>
        <w:spacing w:after="0" w:line="240" w:lineRule="auto"/>
        <w:ind w:left="219" w:right="228" w:firstLine="710"/>
        <w:contextualSpacing/>
        <w:jc w:val="both"/>
        <w:rPr>
          <w:sz w:val="28"/>
          <w:szCs w:val="28"/>
          <w:lang w:val="ru-RU" w:eastAsia="en-US" w:bidi="ar-SA"/>
        </w:rPr>
      </w:pPr>
    </w:p>
    <w:p w:rsidR="00F230BB">
      <w:pPr>
        <w:spacing w:after="0" w:line="240" w:lineRule="auto"/>
        <w:ind w:right="425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• поднятие престижа детского сада в глазах общественности, построение взаимодействия с общественными организациями, налаживание сотрудничества с семьями воспитанников; </w:t>
      </w:r>
    </w:p>
    <w:p w:rsidR="00F230BB">
      <w:pPr>
        <w:spacing w:after="0" w:line="240" w:lineRule="auto"/>
        <w:ind w:right="425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• создание механизмов, обеспечивающих высокий уровень охраны и укрепления здоровья </w:t>
      </w:r>
    </w:p>
    <w:p w:rsidR="00F230BB">
      <w:pPr>
        <w:spacing w:after="0" w:line="240" w:lineRule="auto"/>
        <w:ind w:right="425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детей, обеспечению их психологической защищённости и положительного эмоционального самочувствия;</w:t>
      </w:r>
    </w:p>
    <w:p w:rsidR="00F230BB">
      <w:pPr>
        <w:spacing w:after="0" w:line="240" w:lineRule="auto"/>
        <w:ind w:right="425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• повышение профессиональной компетентности педагогов в соответствии современных требований; </w:t>
      </w:r>
    </w:p>
    <w:p w:rsidR="00F230BB">
      <w:pPr>
        <w:spacing w:after="0" w:line="240" w:lineRule="auto"/>
        <w:ind w:right="425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• определение факторов, затрудняющих реализацию образовательной деятельности, и факторов, представляющих большие возможности для достижения поставленных целей в развитии МБДОУ. </w:t>
      </w:r>
    </w:p>
    <w:p w:rsidR="00F230BB">
      <w:pPr>
        <w:spacing w:after="0" w:line="240" w:lineRule="auto"/>
        <w:ind w:right="425"/>
        <w:jc w:val="both"/>
        <w:rPr>
          <w:sz w:val="28"/>
          <w:szCs w:val="28"/>
          <w:lang w:val="ru-RU" w:eastAsia="ru-RU" w:bidi="ar-SA"/>
        </w:rPr>
      </w:pPr>
    </w:p>
    <w:p w:rsidR="00F230BB">
      <w:pPr>
        <w:widowControl w:val="0"/>
        <w:autoSpaceDE w:val="0"/>
        <w:autoSpaceDN w:val="0"/>
        <w:spacing w:after="0" w:line="240" w:lineRule="auto"/>
        <w:ind w:left="219" w:right="227" w:firstLine="710"/>
        <w:contextualSpacing/>
        <w:jc w:val="both"/>
        <w:rPr>
          <w:sz w:val="28"/>
          <w:lang w:val="ru-RU" w:eastAsia="en-US" w:bidi="ar-SA"/>
        </w:rPr>
      </w:pPr>
      <w:r>
        <w:rPr>
          <w:sz w:val="28"/>
          <w:lang w:val="ru-RU" w:eastAsia="en-US" w:bidi="ar-SA"/>
        </w:rPr>
        <w:t>Программа развития, способствуя формированию современного образовательного пространства МБДОУ, не только определяет основные задачи образовательного учреждения на данном этапе, но и поможет выстроить концепцию развития, разработать проблемные направления, стратегические линии на будущее.</w:t>
      </w:r>
    </w:p>
    <w:p w:rsidR="00F230BB">
      <w:pPr>
        <w:widowControl w:val="0"/>
        <w:autoSpaceDE w:val="0"/>
        <w:autoSpaceDN w:val="0"/>
        <w:spacing w:after="0" w:line="240" w:lineRule="auto"/>
        <w:ind w:left="219" w:right="227" w:firstLine="710"/>
        <w:contextualSpacing/>
        <w:jc w:val="both"/>
        <w:rPr>
          <w:sz w:val="28"/>
          <w:lang w:val="ru-RU" w:eastAsia="en-US" w:bidi="ar-SA"/>
        </w:rPr>
      </w:pPr>
    </w:p>
    <w:p w:rsidR="00F230BB">
      <w:pPr>
        <w:widowControl w:val="0"/>
        <w:autoSpaceDE w:val="0"/>
        <w:autoSpaceDN w:val="0"/>
        <w:spacing w:after="0" w:line="240" w:lineRule="auto"/>
        <w:ind w:right="228"/>
        <w:contextualSpacing/>
        <w:jc w:val="both"/>
        <w:rPr>
          <w:sz w:val="28"/>
          <w:lang w:val="ru-RU" w:eastAsia="en-US" w:bidi="ar-SA"/>
        </w:rPr>
      </w:pPr>
      <w:r>
        <w:rPr>
          <w:sz w:val="28"/>
          <w:lang w:val="ru-RU" w:eastAsia="en-US" w:bidi="ar-SA"/>
        </w:rPr>
        <w:t xml:space="preserve">             Таким образом, разработка Программы развития образовательного учреждения в современных условиях достаточно актуальна, так как Программа развития - инновационный механизм, который призван помочь образовательному учреждению провести модернизацию своей образовательной деятельности в соответствии с установленными государственными, региональными и муниципальными требованиями к результатам образовательной деятельности.</w:t>
      </w:r>
    </w:p>
    <w:p w:rsidR="00F230BB">
      <w:pPr>
        <w:widowControl w:val="0"/>
        <w:autoSpaceDE w:val="0"/>
        <w:autoSpaceDN w:val="0"/>
        <w:spacing w:after="0" w:line="240" w:lineRule="auto"/>
        <w:ind w:right="228"/>
        <w:contextualSpacing/>
        <w:jc w:val="both"/>
        <w:rPr>
          <w:sz w:val="28"/>
          <w:lang w:val="ru-RU" w:eastAsia="en-US" w:bidi="ar-SA"/>
        </w:rPr>
      </w:pPr>
    </w:p>
    <w:p w:rsidR="00F230BB">
      <w:pPr>
        <w:spacing w:after="0" w:line="240" w:lineRule="auto"/>
        <w:ind w:left="4678" w:right="283"/>
        <w:jc w:val="both"/>
        <w:rPr>
          <w:color w:val="000000"/>
          <w:lang w:val="ru-RU" w:eastAsia="en-US" w:bidi="ar-SA"/>
        </w:rPr>
      </w:pPr>
      <w:r>
        <w:rPr>
          <w:b/>
          <w:color w:val="000000"/>
          <w:lang w:val="ru-RU" w:eastAsia="en-US" w:bidi="ar-SA"/>
        </w:rPr>
        <w:t xml:space="preserve"> </w:t>
      </w:r>
    </w:p>
    <w:p w:rsidR="00F230BB">
      <w:pPr>
        <w:spacing w:after="0" w:line="240" w:lineRule="auto"/>
        <w:ind w:right="423"/>
        <w:contextualSpacing/>
        <w:jc w:val="center"/>
        <w:rPr>
          <w:b/>
          <w:sz w:val="28"/>
          <w:szCs w:val="22"/>
          <w:lang w:val="ru-RU" w:eastAsia="en-US" w:bidi="ar-SA"/>
        </w:rPr>
      </w:pPr>
      <w:r>
        <w:rPr>
          <w:rFonts w:cstheme="minorBidi"/>
          <w:b/>
          <w:sz w:val="28"/>
          <w:szCs w:val="22"/>
          <w:lang w:val="ru-RU" w:eastAsia="en-US" w:bidi="ar-SA"/>
        </w:rPr>
        <w:t>ПАСПОРТ ПРОГРАММЫ РАЗВИТИЯ на период 2023-2026 гг.</w:t>
      </w:r>
    </w:p>
    <w:p w:rsidR="00F230BB">
      <w:pPr>
        <w:spacing w:after="0" w:line="240" w:lineRule="auto"/>
        <w:ind w:right="423"/>
        <w:contextualSpacing/>
        <w:jc w:val="center"/>
        <w:rPr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right="423"/>
        <w:contextualSpacing/>
        <w:jc w:val="center"/>
        <w:rPr>
          <w:b/>
          <w:sz w:val="28"/>
          <w:szCs w:val="22"/>
          <w:lang w:val="ru-RU" w:eastAsia="en-US" w:bidi="ar-SA"/>
        </w:rPr>
      </w:pPr>
    </w:p>
    <w:tbl>
      <w:tblPr>
        <w:tblStyle w:val="TableNormal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2"/>
        <w:gridCol w:w="7513"/>
      </w:tblGrid>
      <w:tr>
        <w:tblPrEx>
          <w:tblW w:w="96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Наименование Программы</w:t>
            </w:r>
          </w:p>
        </w:tc>
        <w:tc>
          <w:tcPr>
            <w:tcW w:w="7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Программа развития МБДОУ «Ясли-сад № 318 г. Донецка»</w:t>
            </w:r>
          </w:p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на 2023–2026 годы (далее Программа)</w:t>
            </w:r>
          </w:p>
        </w:tc>
      </w:tr>
      <w:tr>
        <w:tblPrEx>
          <w:tblW w:w="963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 xml:space="preserve">Разработчики </w:t>
            </w:r>
          </w:p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Программы развития</w:t>
            </w:r>
          </w:p>
        </w:tc>
        <w:tc>
          <w:tcPr>
            <w:tcW w:w="7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en-US" w:bidi="ar-SA"/>
              </w:rPr>
            </w:pPr>
            <w:r>
              <w:rPr>
                <w:sz w:val="28"/>
                <w:lang w:val="ru-RU" w:eastAsia="en-US" w:bidi="ar-SA"/>
              </w:rPr>
              <w:t>Программа разработана коллективом педагогических работников МБДОУ,</w:t>
            </w:r>
            <w:r>
              <w:rPr>
                <w:sz w:val="28"/>
                <w:szCs w:val="22"/>
                <w:lang w:val="ru-RU" w:eastAsia="en-US" w:bidi="ar-SA"/>
              </w:rPr>
              <w:t xml:space="preserve"> заведующим</w:t>
            </w:r>
          </w:p>
        </w:tc>
      </w:tr>
      <w:tr>
        <w:tblPrEx>
          <w:tblW w:w="963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sz w:val="28"/>
                <w:lang w:val="ru-RU" w:eastAsia="en-US" w:bidi="ar-SA"/>
              </w:rPr>
            </w:pPr>
            <w:r>
              <w:rPr>
                <w:sz w:val="28"/>
                <w:lang w:val="ru-RU" w:eastAsia="en-US" w:bidi="ar-SA"/>
              </w:rPr>
              <w:t xml:space="preserve">Ответственный </w:t>
            </w:r>
            <w:r>
              <w:rPr>
                <w:spacing w:val="-1"/>
                <w:sz w:val="28"/>
                <w:lang w:val="ru-RU" w:eastAsia="en-US" w:bidi="ar-SA"/>
              </w:rPr>
              <w:t xml:space="preserve">исполнитель </w:t>
            </w:r>
            <w:r>
              <w:rPr>
                <w:sz w:val="28"/>
                <w:lang w:val="ru-RU" w:eastAsia="en-US" w:bidi="ar-SA"/>
              </w:rPr>
              <w:t>Программы</w:t>
            </w:r>
          </w:p>
        </w:tc>
        <w:tc>
          <w:tcPr>
            <w:tcW w:w="7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Муниципальное бюджетное дошкольное образовательное учреждение МБДОУ «Ясли-сад № 318 г. Донецка»</w:t>
            </w:r>
          </w:p>
          <w:p w:rsidR="00F230BB">
            <w:pPr>
              <w:widowControl w:val="0"/>
              <w:tabs>
                <w:tab w:val="left" w:pos="2786"/>
                <w:tab w:val="left" w:pos="4988"/>
              </w:tabs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sz w:val="28"/>
                <w:lang w:val="ru-RU" w:eastAsia="en-US" w:bidi="ar-SA"/>
              </w:rPr>
            </w:pPr>
          </w:p>
        </w:tc>
      </w:tr>
      <w:tr>
        <w:tblPrEx>
          <w:tblW w:w="963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ru-RU" w:bidi="ar-SA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iCs/>
                <w:sz w:val="28"/>
                <w:szCs w:val="22"/>
                <w:lang w:val="ru-RU" w:eastAsia="ru-RU" w:bidi="ar-SA"/>
              </w:rPr>
            </w:pPr>
            <w:r>
              <w:rPr>
                <w:rFonts w:cstheme="minorBidi"/>
                <w:sz w:val="28"/>
                <w:szCs w:val="22"/>
                <w:lang w:val="ru-RU" w:eastAsia="ru-RU" w:bidi="ar-SA"/>
              </w:rPr>
              <w:t>1.Федеральный закон «Об образовании в Российской Федерации» от 29.12.2012 № 273-ФЗ.</w:t>
            </w:r>
          </w:p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iCs/>
                <w:sz w:val="28"/>
                <w:szCs w:val="22"/>
                <w:lang w:val="ru-RU" w:eastAsia="ru-RU" w:bidi="ar-SA"/>
              </w:rPr>
            </w:pPr>
            <w:r>
              <w:rPr>
                <w:rFonts w:cstheme="minorBidi"/>
                <w:sz w:val="28"/>
                <w:szCs w:val="22"/>
                <w:lang w:val="ru-RU" w:eastAsia="ru-RU" w:bidi="ar-SA"/>
              </w:rPr>
              <w:t>2. 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      </w:r>
          </w:p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iCs/>
                <w:sz w:val="28"/>
                <w:szCs w:val="22"/>
                <w:lang w:val="ru-RU" w:eastAsia="ru-RU" w:bidi="ar-SA"/>
              </w:rPr>
            </w:pPr>
            <w:r>
              <w:rPr>
                <w:rFonts w:cstheme="minorBidi"/>
                <w:sz w:val="28"/>
                <w:szCs w:val="22"/>
                <w:lang w:val="ru-RU" w:eastAsia="ru-RU" w:bidi="ar-SA"/>
              </w:rPr>
              <w:t xml:space="preserve">3. Федеральный проект «Цифровая образовательная среда» (п. 4.4 паспорта национального проекта «Образование», утв. президиумом Совета при Президенте РФ по стратегическому развитию и национальным </w:t>
            </w:r>
            <w:r>
              <w:rPr>
                <w:rFonts w:cstheme="minorBidi"/>
                <w:sz w:val="28"/>
                <w:szCs w:val="22"/>
                <w:lang w:val="ru-RU" w:eastAsia="ru-RU" w:bidi="ar-SA"/>
              </w:rPr>
              <w:t>проектам, протокол от 24.12.2018 № 16).</w:t>
            </w:r>
          </w:p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iCs/>
                <w:sz w:val="28"/>
                <w:szCs w:val="22"/>
                <w:lang w:val="ru-RU" w:eastAsia="ru-RU" w:bidi="ar-SA"/>
              </w:rPr>
            </w:pPr>
            <w:r>
              <w:rPr>
                <w:rFonts w:cstheme="minorBidi"/>
                <w:sz w:val="28"/>
                <w:szCs w:val="22"/>
                <w:lang w:val="ru-RU" w:eastAsia="ru-RU" w:bidi="ar-SA"/>
              </w:rPr>
              <w:t>4. Федеральный государственный образовательный стандарт дошкольного образования (ФГОС ДО).</w:t>
            </w:r>
          </w:p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ru-RU" w:bidi="ar-SA"/>
              </w:rPr>
            </w:pPr>
            <w:r>
              <w:rPr>
                <w:rFonts w:cstheme="minorBidi"/>
                <w:sz w:val="28"/>
                <w:szCs w:val="22"/>
                <w:lang w:val="ru-RU" w:eastAsia="ru-RU" w:bidi="ar-SA"/>
              </w:rPr>
              <w:t>5. Федеральная образовательная программа дошкольного образования (ФОП ДО)</w:t>
            </w:r>
          </w:p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iCs/>
                <w:sz w:val="28"/>
                <w:szCs w:val="22"/>
                <w:lang w:val="ru-RU" w:eastAsia="ru-RU" w:bidi="ar-SA"/>
              </w:rPr>
              <w:t xml:space="preserve">6. </w:t>
            </w: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Постановление Главного государственного санитарного врача Российской Федерации от 28 сентября 2020 года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7.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F230BB">
            <w:pPr>
              <w:numPr>
                <w:ilvl w:val="0"/>
                <w:numId w:val="2"/>
              </w:numPr>
              <w:spacing w:after="0" w:line="240" w:lineRule="auto"/>
              <w:ind w:left="57" w:right="57" w:hanging="270"/>
              <w:contextualSpacing/>
              <w:jc w:val="both"/>
              <w:rPr>
                <w:sz w:val="28"/>
                <w:lang w:val="ru-RU" w:eastAsia="en-US" w:bidi="ar-SA"/>
              </w:rPr>
            </w:pPr>
          </w:p>
        </w:tc>
      </w:tr>
      <w:tr>
        <w:tblPrEx>
          <w:tblW w:w="963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ru-RU" w:bidi="ar-SA"/>
              </w:rPr>
            </w:pPr>
            <w:r>
              <w:rPr>
                <w:rFonts w:cstheme="minorBidi"/>
                <w:sz w:val="28"/>
                <w:szCs w:val="22"/>
                <w:lang w:val="ru-RU" w:eastAsia="ru-RU" w:bidi="ar-SA"/>
              </w:rPr>
              <w:t xml:space="preserve">Назначение </w:t>
            </w:r>
          </w:p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ru-RU" w:bidi="ar-SA"/>
              </w:rPr>
            </w:pPr>
            <w:r>
              <w:rPr>
                <w:rFonts w:cstheme="minorBidi"/>
                <w:sz w:val="28"/>
                <w:szCs w:val="22"/>
                <w:lang w:val="ru-RU" w:eastAsia="ru-RU" w:bidi="ar-SA"/>
              </w:rPr>
              <w:t>Программы  развития</w:t>
            </w:r>
          </w:p>
        </w:tc>
        <w:tc>
          <w:tcPr>
            <w:tcW w:w="7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ru-RU" w:bidi="ar-SA"/>
              </w:rPr>
            </w:pPr>
            <w:r>
              <w:rPr>
                <w:rFonts w:cstheme="minorBidi"/>
                <w:sz w:val="28"/>
                <w:szCs w:val="22"/>
                <w:lang w:val="ru-RU" w:eastAsia="ru-RU" w:bidi="ar-SA"/>
              </w:rPr>
              <w:t xml:space="preserve">Программа развития предназначена для определения перспективных направлений развития дошкольной образовательной организации на основе анализа работы МБДОУ за предыдущий период.  </w:t>
            </w:r>
          </w:p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ru-RU" w:bidi="ar-SA"/>
              </w:rPr>
            </w:pPr>
            <w:r>
              <w:rPr>
                <w:rFonts w:cstheme="minorBidi"/>
                <w:sz w:val="28"/>
                <w:szCs w:val="22"/>
                <w:lang w:val="ru-RU" w:eastAsia="ru-RU" w:bidi="ar-SA"/>
              </w:rPr>
              <w:t>Программа отражает тенденции изменений, главные направления обновления содержания образовательной деятельности, управление дошкольной образовательной организацией на основе инновационных процессов.</w:t>
            </w:r>
          </w:p>
        </w:tc>
      </w:tr>
      <w:tr>
        <w:tblPrEx>
          <w:tblW w:w="963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ru-RU" w:bidi="ar-SA"/>
              </w:rPr>
            </w:pPr>
            <w:r>
              <w:rPr>
                <w:rFonts w:cstheme="minorBidi"/>
                <w:sz w:val="28"/>
                <w:szCs w:val="22"/>
                <w:lang w:val="ru-RU" w:eastAsia="ru-RU" w:bidi="ar-SA"/>
              </w:rPr>
              <w:t xml:space="preserve">Статус </w:t>
            </w:r>
          </w:p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ru-RU" w:bidi="ar-SA"/>
              </w:rPr>
            </w:pPr>
            <w:r>
              <w:rPr>
                <w:rFonts w:cstheme="minorBidi"/>
                <w:sz w:val="28"/>
                <w:szCs w:val="22"/>
                <w:lang w:val="ru-RU" w:eastAsia="ru-RU" w:bidi="ar-SA"/>
              </w:rPr>
              <w:t>Программы развития</w:t>
            </w:r>
          </w:p>
        </w:tc>
        <w:tc>
          <w:tcPr>
            <w:tcW w:w="7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ru-RU" w:bidi="ar-SA"/>
              </w:rPr>
            </w:pPr>
            <w:r>
              <w:rPr>
                <w:rFonts w:cstheme="minorBidi"/>
                <w:sz w:val="28"/>
                <w:szCs w:val="22"/>
                <w:lang w:val="ru-RU" w:eastAsia="ru-RU" w:bidi="ar-SA"/>
              </w:rPr>
              <w:t xml:space="preserve">Нормативный документ образовательной организации, осуществляющей деятельность в режиме развития и осуществления основных актуальных перспективных нововведений </w:t>
            </w:r>
            <w:r>
              <w:rPr>
                <w:rFonts w:cstheme="minorBidi"/>
                <w:sz w:val="28"/>
                <w:szCs w:val="22"/>
                <w:lang w:val="ru-RU" w:eastAsia="ru-RU" w:bidi="ar-SA"/>
              </w:rPr>
              <w:t>в  МБДОУ</w:t>
            </w:r>
            <w:r>
              <w:rPr>
                <w:rFonts w:cstheme="minorBidi"/>
                <w:sz w:val="28"/>
                <w:szCs w:val="22"/>
                <w:lang w:val="ru-RU" w:eastAsia="ru-RU" w:bidi="ar-SA"/>
              </w:rPr>
              <w:t xml:space="preserve"> «Ясли-сад  № 318 г. Донецка»</w:t>
            </w:r>
          </w:p>
        </w:tc>
      </w:tr>
      <w:tr>
        <w:tblPrEx>
          <w:tblW w:w="963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 xml:space="preserve">Цель </w:t>
            </w:r>
          </w:p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Программы</w:t>
            </w:r>
          </w:p>
        </w:tc>
        <w:tc>
          <w:tcPr>
            <w:tcW w:w="7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ja-JP" w:bidi="ar-SA"/>
              </w:rPr>
              <w:t xml:space="preserve">            Создание современного образовательного пространства и обеспечение доступности качественного образования через инновационное развитие МБДОУ в соответствии с требованиями современной образовательной политики, потребностями развития и воспитания каждого ребёнка в зависимости от его индивидуальных возможностей.</w:t>
            </w:r>
          </w:p>
        </w:tc>
      </w:tr>
      <w:tr>
        <w:tblPrEx>
          <w:tblW w:w="963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ru-RU" w:bidi="ar-SA"/>
              </w:rPr>
              <w:t>Комплексные задачи Программы развития</w:t>
            </w:r>
          </w:p>
        </w:tc>
        <w:tc>
          <w:tcPr>
            <w:tcW w:w="7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1. Повышение качества образования в МБДОУ через</w:t>
            </w:r>
          </w:p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внедрение современных педагогических технологий</w:t>
            </w:r>
          </w:p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2.</w:t>
            </w:r>
            <w:r>
              <w:rPr>
                <w:rFonts w:ascii="Calibri" w:eastAsia="Calibri" w:hAnsi="Calibri" w:cstheme="minorBidi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Обеспечение эффективного, результативного функционирования и постоянного роста профессиональной компетентности коллектива в соответствии с требованиями ФГОС ДО.</w:t>
            </w:r>
          </w:p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 xml:space="preserve">3. Обеспечение психолого-педагогической поддержки </w:t>
            </w: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сада.</w:t>
            </w:r>
          </w:p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 xml:space="preserve">4. Создание доступных, комфортных условий для проведения </w:t>
            </w: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здоровьеформирующей</w:t>
            </w: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 xml:space="preserve"> образовательной деятельности с воспитанниками</w:t>
            </w:r>
          </w:p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5.  Переход на применение Федеральной образовательной программы дошкольного образования</w:t>
            </w:r>
          </w:p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6. Модернизация развивающей предметно-пространственной среды и материально-технической базы организации.</w:t>
            </w:r>
          </w:p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7. Повышения безопасности в организации в отношении детей и работников, посетителей, усиление антитеррористической защищенности организации.</w:t>
            </w:r>
          </w:p>
          <w:p w:rsidR="00F230BB">
            <w:pPr>
              <w:spacing w:after="0" w:line="240" w:lineRule="auto"/>
              <w:ind w:left="57" w:right="57"/>
              <w:contextualSpacing/>
              <w:jc w:val="both"/>
              <w:rPr>
                <w:sz w:val="28"/>
                <w:szCs w:val="22"/>
                <w:lang w:val="ru-RU" w:eastAsia="en-US" w:bidi="ar-SA"/>
              </w:rPr>
            </w:pPr>
          </w:p>
        </w:tc>
      </w:tr>
      <w:tr>
        <w:tblPrEx>
          <w:tblW w:w="963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Срок реализации</w:t>
            </w:r>
          </w:p>
        </w:tc>
        <w:tc>
          <w:tcPr>
            <w:tcW w:w="7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240" w:line="288" w:lineRule="auto"/>
              <w:ind w:left="0"/>
              <w:contextualSpacing/>
              <w:rPr>
                <w:rFonts w:eastAsia="MS Mincho"/>
                <w:sz w:val="28"/>
                <w:szCs w:val="28"/>
                <w:lang w:val="ru-RU" w:eastAsia="ja-JP" w:bidi="ar-SA"/>
              </w:rPr>
            </w:pPr>
            <w:r>
              <w:rPr>
                <w:rFonts w:eastAsia="MS Mincho"/>
                <w:sz w:val="28"/>
                <w:szCs w:val="28"/>
                <w:lang w:val="ru-RU" w:eastAsia="ja-JP" w:bidi="ar-SA"/>
              </w:rPr>
              <w:t>Программа рассчитана на период с 2023-2026 г.</w:t>
            </w:r>
          </w:p>
          <w:p w:rsidR="00F230BB">
            <w:pPr>
              <w:spacing w:after="240" w:line="288" w:lineRule="auto"/>
              <w:ind w:left="0"/>
              <w:contextualSpacing/>
              <w:rPr>
                <w:rFonts w:eastAsia="MS Mincho"/>
                <w:sz w:val="28"/>
                <w:szCs w:val="28"/>
                <w:lang w:val="ru-RU" w:eastAsia="ja-JP" w:bidi="ar-SA"/>
              </w:rPr>
            </w:pPr>
            <w:r>
              <w:rPr>
                <w:rFonts w:eastAsia="MS Mincho"/>
                <w:sz w:val="28"/>
                <w:szCs w:val="28"/>
                <w:lang w:val="ru-RU" w:eastAsia="ja-JP" w:bidi="ar-SA"/>
              </w:rPr>
              <w:t>Сроки и этапы реализации программы:</w:t>
            </w:r>
          </w:p>
          <w:p w:rsidR="00F230BB">
            <w:pPr>
              <w:spacing w:after="240" w:line="288" w:lineRule="auto"/>
              <w:ind w:left="0"/>
              <w:contextualSpacing/>
              <w:rPr>
                <w:rFonts w:eastAsia="MS Mincho"/>
                <w:b/>
                <w:sz w:val="28"/>
                <w:szCs w:val="28"/>
                <w:lang w:val="ru-RU" w:eastAsia="ja-JP" w:bidi="ar-SA"/>
              </w:rPr>
            </w:pPr>
            <w:r>
              <w:rPr>
                <w:rFonts w:eastAsia="MS Mincho"/>
                <w:b/>
                <w:sz w:val="28"/>
                <w:szCs w:val="28"/>
                <w:lang w:val="ru-RU" w:eastAsia="ja-JP" w:bidi="ar-SA"/>
              </w:rPr>
              <w:t>1-й этап – подготовительный (2023 г.)</w:t>
            </w:r>
          </w:p>
          <w:p w:rsidR="00F230BB">
            <w:pPr>
              <w:spacing w:after="0" w:line="288" w:lineRule="auto"/>
              <w:ind w:left="0"/>
              <w:contextualSpacing/>
              <w:rPr>
                <w:rFonts w:eastAsia="MS Mincho"/>
                <w:sz w:val="28"/>
                <w:szCs w:val="28"/>
                <w:lang w:val="ru-RU" w:eastAsia="ja-JP" w:bidi="ar-SA"/>
              </w:rPr>
            </w:pPr>
            <w:r>
              <w:rPr>
                <w:rFonts w:eastAsia="MS Mincho"/>
                <w:sz w:val="28"/>
                <w:szCs w:val="28"/>
                <w:lang w:val="ru-RU" w:eastAsia="ja-JP" w:bidi="ar-SA"/>
              </w:rPr>
              <w:t xml:space="preserve">– разработка документации для успешной реализации мероприятий в соответствии с Программой развития; </w:t>
            </w:r>
          </w:p>
          <w:p w:rsidR="00F230B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 w:eastAsia="ru-RU" w:bidi="ar-SA"/>
              </w:rPr>
              <w:t xml:space="preserve">– создание условий (кадровых, материально-технических и т. д.) для успешной реализации мероприятий в соответствии с Программой развития; </w:t>
            </w:r>
          </w:p>
          <w:p w:rsidR="00F230B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2-й этап – внедренческий (2024-2025 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г.г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.)</w:t>
            </w:r>
            <w:r>
              <w:rPr>
                <w:rFonts w:eastAsia="Calibri"/>
                <w:color w:val="000000"/>
                <w:sz w:val="28"/>
                <w:szCs w:val="28"/>
                <w:lang w:val="ru-RU" w:eastAsia="ru-RU" w:bidi="ar-SA"/>
              </w:rPr>
              <w:t xml:space="preserve">: </w:t>
            </w:r>
          </w:p>
          <w:p w:rsidR="00F230B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 w:eastAsia="ru-RU" w:bidi="ar-SA"/>
              </w:rPr>
              <w:t>обновление содержания организационных форм, педагогических технологий;</w:t>
            </w:r>
          </w:p>
          <w:p w:rsidR="00F230B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 w:eastAsia="ru-RU" w:bidi="ar-SA"/>
              </w:rPr>
              <w:t>-постепенная реализация мероприятий в соответствии с Программой развития;</w:t>
            </w:r>
          </w:p>
          <w:p w:rsidR="00F230B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 w:eastAsia="ru-RU" w:bidi="ar-SA"/>
              </w:rPr>
              <w:t>-коррекция мероприятий</w:t>
            </w:r>
          </w:p>
          <w:p w:rsidR="00F230B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3-й этап – 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итогово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-обобщающий (2026 г.)</w:t>
            </w:r>
            <w:r>
              <w:rPr>
                <w:rFonts w:eastAsia="Calibri"/>
                <w:color w:val="000000"/>
                <w:sz w:val="28"/>
                <w:szCs w:val="28"/>
                <w:lang w:val="ru-RU" w:eastAsia="ru-RU" w:bidi="ar-SA"/>
              </w:rPr>
              <w:t xml:space="preserve">: </w:t>
            </w:r>
          </w:p>
          <w:p w:rsidR="00F230BB">
            <w:pPr>
              <w:spacing w:after="0" w:line="240" w:lineRule="auto"/>
              <w:ind w:left="312" w:right="57" w:hanging="255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- подведение итогов и с</w:t>
            </w:r>
            <w:r>
              <w:rPr>
                <w:rFonts w:cstheme="minorBidi"/>
                <w:sz w:val="28"/>
                <w:szCs w:val="28"/>
                <w:lang w:val="ru-RU" w:eastAsia="en-US" w:bidi="ar-SA"/>
              </w:rPr>
              <w:t>оотнесение результатов деятельно</w:t>
            </w:r>
            <w:r>
              <w:rPr>
                <w:sz w:val="28"/>
                <w:szCs w:val="28"/>
                <w:lang w:val="ru-RU" w:eastAsia="en-US" w:bidi="ar-SA"/>
              </w:rPr>
              <w:t>сти с целями и задачами по основным направлениям реализации Программы.</w:t>
            </w:r>
          </w:p>
        </w:tc>
      </w:tr>
      <w:tr>
        <w:tblPrEx>
          <w:tblW w:w="963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Ожидаемые результаты Программы</w:t>
            </w:r>
          </w:p>
        </w:tc>
        <w:tc>
          <w:tcPr>
            <w:tcW w:w="7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numPr>
                <w:ilvl w:val="0"/>
                <w:numId w:val="3"/>
              </w:numPr>
              <w:spacing w:after="0" w:line="240" w:lineRule="auto"/>
              <w:ind w:left="57" w:right="57" w:firstLine="89"/>
              <w:contextualSpacing/>
              <w:jc w:val="both"/>
              <w:rPr>
                <w:sz w:val="28"/>
                <w:lang w:val="ru-RU" w:eastAsia="en-US" w:bidi="ar-SA"/>
              </w:rPr>
            </w:pPr>
            <w:r>
              <w:rPr>
                <w:sz w:val="28"/>
                <w:lang w:val="ru-RU" w:eastAsia="en-US" w:bidi="ar-SA"/>
              </w:rPr>
              <w:t>Высокая конкурентоспособность детского сада на рынке образовательных услуг, обеспечение равных стартовых возможностей дошкольников.</w:t>
            </w:r>
          </w:p>
          <w:p w:rsidR="00F230BB">
            <w:pPr>
              <w:numPr>
                <w:ilvl w:val="0"/>
                <w:numId w:val="3"/>
              </w:numPr>
              <w:spacing w:after="0" w:line="240" w:lineRule="auto"/>
              <w:ind w:left="57" w:right="57" w:firstLine="89"/>
              <w:contextualSpacing/>
              <w:jc w:val="both"/>
              <w:rPr>
                <w:sz w:val="28"/>
                <w:lang w:val="ru-RU" w:eastAsia="en-US" w:bidi="ar-SA"/>
              </w:rPr>
            </w:pPr>
            <w:r>
              <w:rPr>
                <w:sz w:val="28"/>
                <w:lang w:val="ru-RU" w:eastAsia="en-US" w:bidi="ar-SA"/>
              </w:rPr>
              <w:t>Высокий процент выпускников МБДОУ, успешно прошедших адаптацию в первом классе школы.</w:t>
            </w:r>
          </w:p>
          <w:p w:rsidR="00F230BB">
            <w:pPr>
              <w:numPr>
                <w:ilvl w:val="0"/>
                <w:numId w:val="3"/>
              </w:numPr>
              <w:spacing w:after="0" w:line="240" w:lineRule="auto"/>
              <w:ind w:left="57" w:right="57" w:firstLine="89"/>
              <w:contextualSpacing/>
              <w:jc w:val="both"/>
              <w:rPr>
                <w:sz w:val="28"/>
                <w:lang w:val="ru-RU" w:eastAsia="en-US" w:bidi="ar-SA"/>
              </w:rPr>
            </w:pPr>
            <w:r>
              <w:rPr>
                <w:sz w:val="28"/>
                <w:lang w:val="ru-RU" w:eastAsia="en-US" w:bidi="ar-SA"/>
              </w:rPr>
              <w:t>Максимальное раскрытие потенциальных возможностей детей.</w:t>
            </w:r>
          </w:p>
          <w:p w:rsidR="00F230BB">
            <w:pPr>
              <w:numPr>
                <w:ilvl w:val="0"/>
                <w:numId w:val="3"/>
              </w:numPr>
              <w:spacing w:after="0" w:line="240" w:lineRule="auto"/>
              <w:ind w:left="57" w:right="57" w:firstLine="89"/>
              <w:contextualSpacing/>
              <w:jc w:val="both"/>
              <w:rPr>
                <w:sz w:val="28"/>
                <w:lang w:val="ru-RU" w:eastAsia="en-US" w:bidi="ar-SA"/>
              </w:rPr>
            </w:pPr>
            <w:r>
              <w:rPr>
                <w:sz w:val="28"/>
                <w:lang w:val="ru-RU" w:eastAsia="en-US" w:bidi="ar-SA"/>
              </w:rPr>
              <w:t>Внедрение в педагогический процесс новых современных форм и технологий воспитания и обучения в соответствии с требованиями ФГОС ДО и ФОП ДО, в том числе в рамках цифровизации образования.</w:t>
            </w:r>
          </w:p>
          <w:p w:rsidR="00F230BB">
            <w:pPr>
              <w:spacing w:after="0" w:line="240" w:lineRule="auto"/>
              <w:ind w:left="57" w:right="57" w:firstLine="89"/>
              <w:contextualSpacing/>
              <w:jc w:val="both"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5.  Повысить профессиональную компетентность педагогов, в том числе в области овладения инновационными образовательными технологиями за счет прохождения курсов повышения квалификации, участия в региональных и федеральных профессиональных мероприятиях.</w:t>
            </w:r>
          </w:p>
          <w:p w:rsidR="00F230BB">
            <w:pPr>
              <w:spacing w:after="0" w:line="240" w:lineRule="auto"/>
              <w:ind w:right="57"/>
              <w:jc w:val="both"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6. Построить современную комфортную развивающую предметно-пространственную среду и обучающее пространство в соответствии с требованиями ФГОС ДО и ФОП ДО.</w:t>
            </w:r>
          </w:p>
          <w:p w:rsidR="00F230BB">
            <w:pPr>
              <w:spacing w:after="0" w:line="240" w:lineRule="auto"/>
              <w:ind w:left="146" w:right="57"/>
              <w:contextualSpacing/>
              <w:jc w:val="both"/>
              <w:rPr>
                <w:sz w:val="28"/>
                <w:lang w:val="ru-RU" w:eastAsia="en-US" w:bidi="ar-SA"/>
              </w:rPr>
            </w:pPr>
          </w:p>
        </w:tc>
      </w:tr>
      <w:tr>
        <w:tblPrEx>
          <w:tblW w:w="963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043"/>
        </w:trPr>
        <w:tc>
          <w:tcPr>
            <w:tcW w:w="2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 xml:space="preserve">Порядок мониторинга реализации Программы </w:t>
            </w:r>
          </w:p>
        </w:tc>
        <w:tc>
          <w:tcPr>
            <w:tcW w:w="7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 w:firstLine="66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Внутренний мониторинг качества дошкольного образования ежегодно.</w:t>
            </w:r>
          </w:p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 xml:space="preserve">Форма – аналитический отчет-справка о результатах реализации программы развития. </w:t>
            </w:r>
          </w:p>
        </w:tc>
      </w:tr>
      <w:tr>
        <w:tblPrEx>
          <w:tblW w:w="963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Ресурсное обеспечение реализации Программы</w:t>
            </w:r>
          </w:p>
        </w:tc>
        <w:tc>
          <w:tcPr>
            <w:tcW w:w="7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 xml:space="preserve">1. Обеспечение образовательного процесса новыми методическими разработками и инновационными технологиями. </w:t>
            </w:r>
          </w:p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 xml:space="preserve">2. Кадровые ресурсы. </w:t>
            </w:r>
          </w:p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 xml:space="preserve">3. Материально-технические ресурсы. </w:t>
            </w:r>
          </w:p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4. Финансовые ресурсы.</w:t>
            </w:r>
          </w:p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</w:p>
        </w:tc>
      </w:tr>
      <w:tr>
        <w:tblPrEx>
          <w:tblW w:w="963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 xml:space="preserve">Порядок </w:t>
            </w: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фи-</w:t>
            </w: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нансирования</w:t>
            </w:r>
          </w:p>
        </w:tc>
        <w:tc>
          <w:tcPr>
            <w:tcW w:w="7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В рамках бюджетных ассигнований</w:t>
            </w:r>
          </w:p>
        </w:tc>
      </w:tr>
      <w:tr>
        <w:tblPrEx>
          <w:tblW w:w="963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Управление Программой развития</w:t>
            </w:r>
          </w:p>
        </w:tc>
        <w:tc>
          <w:tcPr>
            <w:tcW w:w="7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Текущее управление Программой развития осуществляется администрацией МБДОУ «Ясли-</w:t>
            </w: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сад  №</w:t>
            </w: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 xml:space="preserve"> 318 г. Донецка»</w:t>
            </w:r>
          </w:p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 xml:space="preserve">Корректировка </w:t>
            </w: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ab/>
              <w:t xml:space="preserve">Программы </w:t>
            </w: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ab/>
              <w:t xml:space="preserve">развития </w:t>
            </w: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ab/>
              <w:t xml:space="preserve">проводится </w:t>
            </w:r>
          </w:p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 xml:space="preserve">Педагогическим </w:t>
            </w: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советом  МБДОУ</w:t>
            </w: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 xml:space="preserve"> «Ясли-сад  № 318  </w:t>
            </w:r>
          </w:p>
          <w:p w:rsidR="00F230BB">
            <w:pPr>
              <w:spacing w:after="0" w:line="240" w:lineRule="auto"/>
              <w:ind w:left="57" w:right="57"/>
              <w:contextualSpacing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г. Донецка»</w:t>
            </w:r>
          </w:p>
        </w:tc>
      </w:tr>
    </w:tbl>
    <w:p w:rsidR="00F230BB">
      <w:pPr>
        <w:spacing w:after="0" w:line="240" w:lineRule="auto"/>
        <w:ind w:left="360" w:right="425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F230BB">
      <w:pPr>
        <w:spacing w:after="0" w:line="240" w:lineRule="auto"/>
        <w:ind w:left="360" w:right="425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F230BB">
      <w:pPr>
        <w:spacing w:after="160" w:line="259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F230BB">
      <w:pPr>
        <w:spacing w:after="0" w:line="240" w:lineRule="auto"/>
        <w:jc w:val="center"/>
        <w:rPr>
          <w:b/>
          <w:bCs/>
          <w:sz w:val="32"/>
          <w:szCs w:val="32"/>
          <w:lang w:val="ru-RU" w:eastAsia="ru-RU" w:bidi="ar-SA"/>
        </w:rPr>
      </w:pPr>
    </w:p>
    <w:p w:rsidR="00F230BB">
      <w:pPr>
        <w:spacing w:after="0" w:line="240" w:lineRule="auto"/>
        <w:jc w:val="center"/>
        <w:rPr>
          <w:b/>
          <w:bCs/>
          <w:sz w:val="32"/>
          <w:szCs w:val="32"/>
          <w:lang w:val="ru-RU" w:eastAsia="ru-RU" w:bidi="ar-SA"/>
        </w:rPr>
      </w:pPr>
    </w:p>
    <w:p w:rsidR="00F230BB">
      <w:pPr>
        <w:spacing w:after="0" w:line="240" w:lineRule="auto"/>
        <w:jc w:val="center"/>
        <w:rPr>
          <w:b/>
          <w:bCs/>
          <w:sz w:val="32"/>
          <w:szCs w:val="32"/>
          <w:lang w:val="ru-RU" w:eastAsia="ru-RU" w:bidi="ar-SA"/>
        </w:rPr>
      </w:pPr>
    </w:p>
    <w:p w:rsidR="00F230BB">
      <w:pPr>
        <w:spacing w:after="0" w:line="240" w:lineRule="auto"/>
        <w:jc w:val="center"/>
        <w:rPr>
          <w:b/>
          <w:bCs/>
          <w:sz w:val="32"/>
          <w:szCs w:val="32"/>
          <w:lang w:val="ru-RU" w:eastAsia="ru-RU" w:bidi="ar-SA"/>
        </w:rPr>
      </w:pPr>
    </w:p>
    <w:p w:rsidR="00F230BB">
      <w:pPr>
        <w:spacing w:after="0" w:line="240" w:lineRule="auto"/>
        <w:jc w:val="center"/>
        <w:rPr>
          <w:b/>
          <w:bCs/>
          <w:sz w:val="32"/>
          <w:szCs w:val="32"/>
          <w:lang w:val="ru-RU" w:eastAsia="ru-RU" w:bidi="ar-SA"/>
        </w:rPr>
      </w:pPr>
    </w:p>
    <w:p w:rsidR="00F230BB">
      <w:pPr>
        <w:spacing w:after="0" w:line="240" w:lineRule="auto"/>
        <w:jc w:val="center"/>
        <w:rPr>
          <w:b/>
          <w:bCs/>
          <w:sz w:val="32"/>
          <w:szCs w:val="32"/>
          <w:lang w:val="ru-RU" w:eastAsia="ru-RU" w:bidi="ar-SA"/>
        </w:rPr>
      </w:pPr>
      <w:r>
        <w:rPr>
          <w:rFonts w:cstheme="minorBidi"/>
          <w:b/>
          <w:bCs/>
          <w:sz w:val="32"/>
          <w:szCs w:val="32"/>
          <w:lang w:val="ru-RU" w:eastAsia="ru-RU" w:bidi="ar-SA"/>
        </w:rPr>
        <w:t xml:space="preserve">РАЗДЕЛ </w:t>
      </w:r>
      <w:r>
        <w:rPr>
          <w:rFonts w:cstheme="minorBidi"/>
          <w:b/>
          <w:bCs/>
          <w:sz w:val="32"/>
          <w:szCs w:val="32"/>
          <w:lang w:val="en-US" w:eastAsia="ru-RU" w:bidi="ar-SA"/>
        </w:rPr>
        <w:t>I</w:t>
      </w:r>
      <w:r>
        <w:rPr>
          <w:rFonts w:cstheme="minorBidi"/>
          <w:b/>
          <w:bCs/>
          <w:sz w:val="32"/>
          <w:szCs w:val="32"/>
          <w:lang w:val="ru-RU" w:eastAsia="ru-RU" w:bidi="ar-SA"/>
        </w:rPr>
        <w:t xml:space="preserve">. ХАРАКТЕРИСТИКА ТЕКУЩЕГО </w:t>
      </w:r>
    </w:p>
    <w:p w:rsidR="00F230BB">
      <w:pPr>
        <w:spacing w:after="0" w:line="240" w:lineRule="auto"/>
        <w:jc w:val="center"/>
        <w:rPr>
          <w:b/>
          <w:bCs/>
          <w:sz w:val="32"/>
          <w:szCs w:val="32"/>
          <w:lang w:val="ru-RU" w:eastAsia="ru-RU" w:bidi="ar-SA"/>
        </w:rPr>
      </w:pPr>
      <w:r>
        <w:rPr>
          <w:rFonts w:cstheme="minorBidi"/>
          <w:b/>
          <w:bCs/>
          <w:sz w:val="32"/>
          <w:szCs w:val="32"/>
          <w:lang w:val="ru-RU" w:eastAsia="ru-RU" w:bidi="ar-SA"/>
        </w:rPr>
        <w:t>СОСТОЯНИЯ МБДОУ</w:t>
      </w:r>
    </w:p>
    <w:p w:rsidR="00F230BB">
      <w:pPr>
        <w:spacing w:after="0" w:line="240" w:lineRule="auto"/>
        <w:ind w:left="0"/>
        <w:contextualSpacing/>
        <w:rPr>
          <w:sz w:val="28"/>
          <w:lang w:val="ru-RU" w:eastAsia="ru-RU" w:bidi="ar-SA"/>
        </w:rPr>
      </w:pPr>
    </w:p>
    <w:p w:rsidR="00F230BB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rPr>
          <w:b/>
          <w:sz w:val="28"/>
          <w:lang w:val="ru-RU" w:eastAsia="ru-RU" w:bidi="ar-SA"/>
        </w:rPr>
      </w:pPr>
      <w:r>
        <w:rPr>
          <w:b/>
          <w:sz w:val="28"/>
          <w:lang w:val="ru-RU" w:eastAsia="ru-RU" w:bidi="ar-SA"/>
        </w:rPr>
        <w:t>Общая характеристика МБДОУ</w:t>
      </w:r>
    </w:p>
    <w:p w:rsidR="00F230BB">
      <w:pPr>
        <w:tabs>
          <w:tab w:val="left" w:pos="0"/>
        </w:tabs>
        <w:spacing w:after="0" w:line="240" w:lineRule="auto"/>
        <w:ind w:left="0"/>
        <w:contextualSpacing/>
        <w:rPr>
          <w:b/>
          <w:sz w:val="28"/>
          <w:lang w:val="ru-RU" w:eastAsia="ru-RU" w:bidi="ar-SA"/>
        </w:rPr>
      </w:pPr>
    </w:p>
    <w:p w:rsidR="00F230BB">
      <w:pPr>
        <w:spacing w:after="0" w:line="240" w:lineRule="auto"/>
        <w:ind w:left="0"/>
        <w:contextualSpacing/>
        <w:rPr>
          <w:b/>
          <w:sz w:val="28"/>
          <w:lang w:val="ru-RU" w:eastAsia="ru-RU" w:bidi="ar-SA"/>
        </w:rPr>
      </w:pPr>
      <w:r>
        <w:rPr>
          <w:b/>
          <w:sz w:val="28"/>
          <w:lang w:val="ru-RU" w:eastAsia="ru-RU" w:bidi="ar-SA"/>
        </w:rPr>
        <w:t>1.1.1.    Основные сведения МБДОУ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Полное наименование Учреждения: </w:t>
      </w:r>
      <w:r>
        <w:rPr>
          <w:rFonts w:eastAsia="Calibri"/>
          <w:color w:val="000000"/>
          <w:sz w:val="28"/>
          <w:szCs w:val="28"/>
          <w:shd w:val="clear" w:color="auto" w:fill="FFFFFF"/>
          <w:lang w:val="ru-RU" w:eastAsia="en-US" w:bidi="ar-SA"/>
        </w:rPr>
        <w:t>МУНИЦИПАЛЬНОЕ БЮДЖЕТНОЕ ДОШКОЛЬНОЕ ОБРАЗОВАТЕЛЬНОЕ УЧРЕЖДЕНИЕ «ЯСЛИ-САД № 318 ГОРОДА ДОНЕЦКА»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Сокращенное наименование Учреждения: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МБДОУ «Ясли-сад №318 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г. Донецка»  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Адрес: 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>283003 Донецкая Народная Республика, город Донецк, проспект Ильича, дом 36 А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color w:val="FF0000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Телефон: </w:t>
      </w:r>
      <w:r>
        <w:rPr>
          <w:rFonts w:eastAsia="Calibri"/>
          <w:color w:val="000000"/>
          <w:sz w:val="28"/>
          <w:szCs w:val="28"/>
          <w:shd w:val="clear" w:color="auto" w:fill="FFFFFF"/>
          <w:lang w:val="ru-RU" w:eastAsia="en-US" w:bidi="ar-SA"/>
        </w:rPr>
        <w:t>+7(986) 295-87-13</w:t>
      </w:r>
    </w:p>
    <w:p w:rsidR="00F230BB">
      <w:pPr>
        <w:spacing w:after="3" w:line="248" w:lineRule="auto"/>
        <w:ind w:right="425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b/>
          <w:bCs/>
          <w:color w:val="000000"/>
          <w:sz w:val="28"/>
          <w:szCs w:val="28"/>
          <w:lang w:val="ru-RU" w:eastAsia="en-US" w:bidi="ar-SA"/>
        </w:rPr>
        <w:t>Электронный адрес: kalinka_318@mail.ru</w:t>
      </w:r>
    </w:p>
    <w:p w:rsidR="00F230BB">
      <w:pPr>
        <w:spacing w:after="3" w:line="248" w:lineRule="auto"/>
        <w:ind w:right="425"/>
        <w:jc w:val="both"/>
        <w:rPr>
          <w:color w:val="0000FF"/>
          <w:sz w:val="28"/>
          <w:szCs w:val="28"/>
          <w:u w:val="single"/>
          <w:lang w:val="ru-RU" w:eastAsia="en-US" w:bidi="ar-SA"/>
        </w:rPr>
      </w:pPr>
      <w:r>
        <w:rPr>
          <w:b/>
          <w:bCs/>
          <w:color w:val="000000"/>
          <w:sz w:val="28"/>
          <w:szCs w:val="28"/>
          <w:lang w:val="ru-RU" w:eastAsia="en-US" w:bidi="ar-SA"/>
        </w:rPr>
        <w:t>Официальный сайт:</w:t>
      </w:r>
      <w:r>
        <w:rPr>
          <w:color w:val="000000"/>
          <w:sz w:val="28"/>
          <w:szCs w:val="28"/>
          <w:lang w:val="ru-RU" w:eastAsia="en-US" w:bidi="ar-SA"/>
        </w:rPr>
        <w:t xml:space="preserve"> https://vk.com/kalinka_318</w:t>
      </w:r>
    </w:p>
    <w:p w:rsidR="00F230BB">
      <w:pPr>
        <w:spacing w:after="3" w:line="248" w:lineRule="auto"/>
        <w:ind w:right="425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b/>
          <w:bCs/>
          <w:color w:val="000000"/>
          <w:sz w:val="28"/>
          <w:szCs w:val="28"/>
          <w:lang w:val="ru-RU" w:eastAsia="en-US" w:bidi="ar-SA"/>
        </w:rPr>
        <w:t xml:space="preserve">Руководитель МБДОУ </w:t>
      </w:r>
      <w:r>
        <w:rPr>
          <w:color w:val="000000"/>
          <w:sz w:val="28"/>
          <w:szCs w:val="28"/>
          <w:lang w:val="ru-RU" w:eastAsia="en-US" w:bidi="ar-SA"/>
        </w:rPr>
        <w:t xml:space="preserve">- заведующий Денисенко Инга </w:t>
      </w:r>
      <w:r>
        <w:rPr>
          <w:color w:val="000000"/>
          <w:sz w:val="28"/>
          <w:szCs w:val="28"/>
          <w:lang w:val="ru-RU" w:eastAsia="en-US" w:bidi="ar-SA"/>
        </w:rPr>
        <w:t>Сталикславовна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Лицензия: </w:t>
      </w:r>
      <w:r>
        <w:rPr>
          <w:rFonts w:eastAsia="Calibri"/>
          <w:sz w:val="28"/>
          <w:szCs w:val="28"/>
          <w:lang w:val="ru-RU" w:eastAsia="en-US" w:bidi="ar-SA"/>
        </w:rPr>
        <w:t xml:space="preserve">Регистрационный номер лицензии: № Л035-00115-93/00664253. Дата предоставления лицензии: 12.07.2023. Срок действия лицензии – бессрочно. 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Нормативно - правовые основы деятельности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МБДОУ «Ясли-сад №318 г.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Донецка»  регламентируются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 Уставом и локальными актами. 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Функции и полномочия учредителя и собственника имущества </w:t>
      </w:r>
      <w:r>
        <w:rPr>
          <w:rFonts w:eastAsia="Calibri"/>
          <w:sz w:val="28"/>
          <w:szCs w:val="28"/>
          <w:lang w:val="ru-RU" w:eastAsia="en-US" w:bidi="ar-SA"/>
        </w:rPr>
        <w:t xml:space="preserve">Учреждение находится в ведении отдела </w:t>
      </w:r>
      <w:r>
        <w:rPr>
          <w:rFonts w:eastAsia="Calibri"/>
          <w:sz w:val="28"/>
          <w:szCs w:val="28"/>
          <w:lang w:val="ru-RU" w:eastAsia="en-US" w:bidi="ar-SA"/>
        </w:rPr>
        <w:t>образования  Калининского</w:t>
      </w:r>
      <w:r>
        <w:rPr>
          <w:rFonts w:eastAsia="Calibri"/>
          <w:sz w:val="28"/>
          <w:szCs w:val="28"/>
          <w:lang w:val="ru-RU" w:eastAsia="en-US" w:bidi="ar-SA"/>
        </w:rPr>
        <w:t xml:space="preserve"> района г. Донецка.</w:t>
      </w:r>
    </w:p>
    <w:p w:rsidR="00F230BB">
      <w:pPr>
        <w:spacing w:after="3" w:line="240" w:lineRule="auto"/>
        <w:ind w:left="-15" w:right="283" w:firstLine="698"/>
        <w:jc w:val="both"/>
        <w:rPr>
          <w:color w:val="FF000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Финансовое обеспечение деятельности детского сада осуществляется за счет средств </w:t>
      </w:r>
      <w:r w:rsidRPr="00CF0FC9" w:rsidR="006D066E">
        <w:rPr>
          <w:sz w:val="28"/>
          <w:szCs w:val="28"/>
          <w:lang w:val="ru-RU" w:eastAsia="ru-RU" w:bidi="ar-SA"/>
        </w:rPr>
        <w:t>Муниципального бюджета</w:t>
      </w:r>
      <w:r w:rsidRPr="00CF0FC9">
        <w:rPr>
          <w:sz w:val="28"/>
          <w:szCs w:val="28"/>
          <w:lang w:val="ru-RU" w:eastAsia="ru-RU" w:bidi="ar-SA"/>
        </w:rPr>
        <w:t xml:space="preserve"> г. Донецка</w:t>
      </w:r>
      <w:r w:rsidRPr="00CF0FC9" w:rsidR="006D066E">
        <w:rPr>
          <w:sz w:val="28"/>
          <w:szCs w:val="28"/>
          <w:lang w:val="ru-RU" w:eastAsia="ru-RU" w:bidi="ar-SA"/>
        </w:rPr>
        <w:t>.</w:t>
      </w:r>
      <w:r w:rsidRPr="00CF0FC9">
        <w:rPr>
          <w:sz w:val="28"/>
          <w:szCs w:val="28"/>
          <w:lang w:val="ru-RU" w:eastAsia="ru-RU" w:bidi="ar-SA"/>
        </w:rPr>
        <w:t xml:space="preserve"> 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«Ясли-сад №318 г. </w:t>
      </w:r>
      <w:r>
        <w:rPr>
          <w:sz w:val="28"/>
          <w:szCs w:val="28"/>
          <w:lang w:val="ru-RU" w:eastAsia="ru-RU" w:bidi="ar-SA"/>
        </w:rPr>
        <w:t>Донецка»  –</w:t>
      </w:r>
      <w:r>
        <w:rPr>
          <w:sz w:val="28"/>
          <w:szCs w:val="28"/>
          <w:lang w:val="ru-RU" w:eastAsia="ru-RU" w:bidi="ar-SA"/>
        </w:rPr>
        <w:t xml:space="preserve"> некоммерческая организация, созданная муниципальным органом.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Система договорных отношений, регламентирующих деятельность детского сада, представлена: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Договором об образовании по образовательным программам дошкольного образования с родителями (законными представителями) воспитанников;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Системой договоров о сотрудничестве со службами, обеспечивающими бесперебойное функционирование учреждения.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Регламентируют деятельность детского сада следующие локальные акты: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Устав;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Муниципальное задание на оказание муниципальных услуг (выполнение работ);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Образовательная программа дошкольного образования, Адаптированная Образовательная программа дошкольного образования;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Штатное расписание детского сада;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Финансовые документы;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Документы по делопроизводству детского сада;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Должностные инструкции, определяющие обязанности работников детского сада;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Правила внутреннего трудового распорядка;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Инструкции по организации охраны жизни и здоровья детей детского сада;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Коллективный договор;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Положение о педагогическом совете;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Годовой план работы детского сада;</w:t>
      </w:r>
    </w:p>
    <w:p w:rsidR="00F230BB" w:rsidRPr="006D066E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 w:rsidRPr="006D066E">
        <w:rPr>
          <w:sz w:val="28"/>
          <w:szCs w:val="28"/>
          <w:lang w:val="ru-RU" w:eastAsia="ru-RU" w:bidi="ar-SA"/>
        </w:rPr>
        <w:t>Учебный план;</w:t>
      </w:r>
    </w:p>
    <w:p w:rsidR="00F230BB">
      <w:pPr>
        <w:spacing w:after="3" w:line="240" w:lineRule="auto"/>
        <w:ind w:left="-15" w:right="283" w:firstLine="69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Расписание организованной образовательной деятельности и др.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b/>
          <w:color w:val="000000"/>
          <w:sz w:val="28"/>
          <w:szCs w:val="28"/>
          <w:lang w:val="ru-RU" w:eastAsia="en-US" w:bidi="ar-SA"/>
        </w:rPr>
        <w:t>Здание Учреждения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построено </w:t>
      </w:r>
      <w:r>
        <w:rPr>
          <w:rFonts w:eastAsia="Calibri"/>
          <w:sz w:val="28"/>
          <w:szCs w:val="28"/>
          <w:lang w:val="ru-RU" w:eastAsia="en-US" w:bidi="ar-SA"/>
        </w:rPr>
        <w:t>в 1978 году по типовому проекту.</w:t>
      </w:r>
    </w:p>
    <w:p w:rsidR="00F230BB">
      <w:pPr>
        <w:numPr>
          <w:ilvl w:val="0"/>
          <w:numId w:val="5"/>
        </w:numPr>
        <w:spacing w:after="136" w:line="240" w:lineRule="auto"/>
        <w:ind w:left="0" w:right="284" w:firstLine="6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Общая площадь здания – 2023,3 </w:t>
      </w:r>
      <w:r>
        <w:rPr>
          <w:sz w:val="28"/>
          <w:szCs w:val="28"/>
          <w:lang w:val="ru-RU" w:eastAsia="ru-RU" w:bidi="ar-SA"/>
        </w:rPr>
        <w:t>кв.м</w:t>
      </w:r>
      <w:r>
        <w:rPr>
          <w:sz w:val="28"/>
          <w:szCs w:val="28"/>
          <w:lang w:val="ru-RU" w:eastAsia="ru-RU" w:bidi="ar-SA"/>
        </w:rPr>
        <w:t>.</w:t>
      </w:r>
    </w:p>
    <w:p w:rsidR="00F230BB">
      <w:pPr>
        <w:numPr>
          <w:ilvl w:val="0"/>
          <w:numId w:val="5"/>
        </w:numPr>
        <w:spacing w:after="136" w:line="240" w:lineRule="auto"/>
        <w:ind w:left="0" w:right="284" w:firstLine="6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Общая площадь участка – 8920 </w:t>
      </w:r>
      <w:r>
        <w:rPr>
          <w:sz w:val="28"/>
          <w:szCs w:val="28"/>
          <w:lang w:val="ru-RU" w:eastAsia="ru-RU" w:bidi="ar-SA"/>
        </w:rPr>
        <w:t>кв.м</w:t>
      </w:r>
      <w:r>
        <w:rPr>
          <w:sz w:val="28"/>
          <w:szCs w:val="28"/>
          <w:lang w:val="ru-RU" w:eastAsia="ru-RU" w:bidi="ar-SA"/>
        </w:rPr>
        <w:t>.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Проектная мощность МБДОУ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составляет 225 человек. 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10</w:t>
      </w:r>
      <w:r>
        <w:rPr>
          <w:rFonts w:eastAsia="Calibri"/>
          <w:color w:val="FF0000"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групп общеразвивающей направленности. 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Общее количество воспитанников- </w:t>
      </w:r>
      <w:r>
        <w:rPr>
          <w:rFonts w:eastAsia="Calibri"/>
          <w:b/>
          <w:bCs/>
          <w:sz w:val="28"/>
          <w:szCs w:val="28"/>
          <w:lang w:val="ru-RU" w:eastAsia="en-US" w:bidi="ar-SA"/>
        </w:rPr>
        <w:t xml:space="preserve">71. 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Лицензионный норматив по площади на одного воспитанника в соответствии с требованиями выдерживается.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Наличие площади, позволяющей использовать новые формы дошкольного образования с определенными группами детей (группы кратковременного пребывания, группы выходного дня, группы адаптации и т.д.) отсутствует.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В детском саду имеются: кабинет заведующего, методический кабинет, кабинет психолога, медицинский кабинет, </w:t>
      </w:r>
      <w:r>
        <w:rPr>
          <w:rFonts w:eastAsia="Calibri"/>
          <w:sz w:val="28"/>
          <w:szCs w:val="28"/>
          <w:lang w:val="ru-RU" w:eastAsia="en-US" w:bidi="ar-SA"/>
        </w:rPr>
        <w:t>10  групповых</w:t>
      </w:r>
      <w:r>
        <w:rPr>
          <w:rFonts w:eastAsia="Calibri"/>
          <w:sz w:val="28"/>
          <w:szCs w:val="28"/>
          <w:lang w:val="ru-RU" w:eastAsia="en-US" w:bidi="ar-SA"/>
        </w:rPr>
        <w:t xml:space="preserve"> помещений (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раздевальные, игровые, спальни, моечные, туалетные комнаты</w:t>
      </w:r>
      <w:r>
        <w:rPr>
          <w:rFonts w:eastAsia="Calibri"/>
          <w:sz w:val="28"/>
          <w:szCs w:val="28"/>
          <w:lang w:val="ru-RU" w:eastAsia="en-US" w:bidi="ar-SA"/>
        </w:rPr>
        <w:t>), кабинет завхоза, пищеблок, прачечная, музыкальный зал, оснащенный  музыкальным инструментом.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Режим пребывания детей в МБДОУ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: 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-пятидневная рабочая неделя; 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>-время работы с 7.00 до 19.00</w:t>
      </w:r>
    </w:p>
    <w:p w:rsidR="00F230BB">
      <w:pPr>
        <w:autoSpaceDE w:val="0"/>
        <w:autoSpaceDN w:val="0"/>
        <w:adjustRightInd w:val="0"/>
        <w:spacing w:after="0" w:line="240" w:lineRule="auto"/>
        <w:ind w:right="425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-нерабочие дни – суббота, воскресенье, а также праздничные дни, установленные законодательством РФ. </w:t>
      </w:r>
    </w:p>
    <w:p w:rsidR="00F230BB">
      <w:pPr>
        <w:shd w:val="clear" w:color="auto" w:fill="FFFFFF"/>
        <w:spacing w:after="3" w:line="322" w:lineRule="exact"/>
        <w:ind w:right="425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b/>
          <w:color w:val="000000"/>
          <w:sz w:val="28"/>
          <w:szCs w:val="28"/>
          <w:lang w:val="ru-RU" w:eastAsia="en-US" w:bidi="ar-SA"/>
        </w:rPr>
        <w:t>Язык</w:t>
      </w:r>
      <w:r>
        <w:rPr>
          <w:color w:val="000000"/>
          <w:sz w:val="28"/>
          <w:szCs w:val="28"/>
          <w:lang w:val="ru-RU" w:eastAsia="en-US" w:bidi="ar-SA"/>
        </w:rPr>
        <w:t xml:space="preserve">, на котором ведется воспитание и обучение, русский. </w:t>
      </w:r>
    </w:p>
    <w:p w:rsidR="00F230BB">
      <w:pPr>
        <w:tabs>
          <w:tab w:val="left" w:pos="9746"/>
        </w:tabs>
        <w:spacing w:after="0" w:line="240" w:lineRule="auto"/>
        <w:ind w:right="-35" w:firstLine="567"/>
        <w:contextualSpacing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Правила приема в МБДОУ разработаны в соответствии с Федеральным законом «Об образовании в Российской Федерации» от 29.12.2012 № 273-ФЗ, приказом Минобрнауки России от 08.04.2014 № 293 с изменениями и дополнениями от 21.01.2019 «Об утверждении Порядка приема на обучение по образовательным программам дошкольного образования» и «Правилами приема детей в МБДОУ «Ясли-сад №318 г. Донецка», составленными в соответствии с Положением о комплектовании муниципальных бюджетных дошкольных образовательных организаций.</w:t>
      </w:r>
    </w:p>
    <w:p w:rsidR="00F230BB">
      <w:pPr>
        <w:spacing w:after="136" w:line="240" w:lineRule="auto"/>
        <w:ind w:right="283" w:firstLine="698"/>
        <w:rPr>
          <w:color w:val="000000"/>
          <w:lang w:val="ru-RU" w:eastAsia="ru-RU" w:bidi="ar-SA"/>
        </w:rPr>
      </w:pPr>
    </w:p>
    <w:p w:rsidR="00F230BB">
      <w:pPr>
        <w:spacing w:after="136" w:line="240" w:lineRule="auto"/>
        <w:ind w:right="283"/>
        <w:rPr>
          <w:b/>
          <w:bCs/>
          <w:color w:val="000000"/>
          <w:sz w:val="28"/>
          <w:szCs w:val="28"/>
          <w:lang w:val="ru-RU" w:eastAsia="ru-RU" w:bidi="ar-SA"/>
        </w:rPr>
      </w:pPr>
      <w:r>
        <w:rPr>
          <w:b/>
          <w:bCs/>
          <w:color w:val="000000"/>
          <w:sz w:val="28"/>
          <w:szCs w:val="28"/>
          <w:lang w:val="ru-RU" w:eastAsia="ru-RU" w:bidi="ar-SA"/>
        </w:rPr>
        <w:t xml:space="preserve">1.1.2. </w:t>
      </w:r>
      <w:bookmarkStart w:id="0" w:name="_Hlk151733546"/>
      <w:r>
        <w:rPr>
          <w:b/>
          <w:bCs/>
          <w:color w:val="000000"/>
          <w:sz w:val="28"/>
          <w:szCs w:val="28"/>
          <w:lang w:val="ru-RU" w:eastAsia="ru-RU" w:bidi="ar-SA"/>
        </w:rPr>
        <w:t>Направление деятельности МБДОУ «Ясли сад № 318 г. Донецка»</w:t>
      </w:r>
    </w:p>
    <w:bookmarkEnd w:id="0"/>
    <w:p w:rsidR="00F230BB">
      <w:pPr>
        <w:spacing w:after="3" w:line="240" w:lineRule="auto"/>
        <w:ind w:left="-15" w:right="283" w:firstLine="698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b/>
          <w:bCs/>
          <w:color w:val="000000"/>
          <w:sz w:val="28"/>
          <w:szCs w:val="28"/>
          <w:lang w:val="ru-RU" w:eastAsia="ru-RU" w:bidi="ar-SA"/>
        </w:rPr>
        <w:t>Цель деятельности учреждения:</w:t>
      </w:r>
      <w:r>
        <w:rPr>
          <w:color w:val="000000"/>
          <w:sz w:val="28"/>
          <w:szCs w:val="28"/>
          <w:lang w:val="ru-RU" w:eastAsia="ru-RU" w:bidi="ar-SA"/>
        </w:rPr>
        <w:t xml:space="preserve">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F230BB">
      <w:pPr>
        <w:tabs>
          <w:tab w:val="left" w:pos="0"/>
        </w:tabs>
        <w:spacing w:after="3" w:line="240" w:lineRule="auto"/>
        <w:ind w:right="283" w:firstLine="698"/>
        <w:jc w:val="both"/>
        <w:rPr>
          <w:b/>
          <w:bCs/>
          <w:color w:val="000000"/>
          <w:sz w:val="28"/>
          <w:szCs w:val="28"/>
          <w:lang w:val="ru-RU" w:eastAsia="ru-RU" w:bidi="ar-SA"/>
        </w:rPr>
      </w:pPr>
      <w:r>
        <w:rPr>
          <w:b/>
          <w:bCs/>
          <w:color w:val="000000"/>
          <w:sz w:val="28"/>
          <w:szCs w:val="28"/>
          <w:lang w:val="ru-RU" w:eastAsia="ru-RU" w:bidi="ar-SA"/>
        </w:rPr>
        <w:t>Деятельность МБДОУ направлена на:</w:t>
      </w:r>
    </w:p>
    <w:p w:rsidR="00F230BB">
      <w:pPr>
        <w:tabs>
          <w:tab w:val="left" w:pos="0"/>
        </w:tabs>
        <w:spacing w:after="3" w:line="240" w:lineRule="auto"/>
        <w:ind w:right="283" w:firstLine="698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1) охрану и укрепление физического и психического здоровья детей, в том числе их эмоционального благополучия;</w:t>
      </w:r>
    </w:p>
    <w:p w:rsidR="00F230BB">
      <w:pPr>
        <w:tabs>
          <w:tab w:val="left" w:pos="0"/>
        </w:tabs>
        <w:spacing w:after="3" w:line="240" w:lineRule="auto"/>
        <w:ind w:right="283" w:firstLine="698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230BB">
      <w:pPr>
        <w:tabs>
          <w:tab w:val="left" w:pos="0"/>
        </w:tabs>
        <w:spacing w:after="3" w:line="240" w:lineRule="auto"/>
        <w:ind w:right="283" w:firstLine="698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образования);</w:t>
      </w:r>
    </w:p>
    <w:p w:rsidR="00F230BB">
      <w:pPr>
        <w:tabs>
          <w:tab w:val="left" w:pos="0"/>
        </w:tabs>
        <w:spacing w:after="3" w:line="240" w:lineRule="auto"/>
        <w:ind w:right="283" w:firstLine="698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230BB">
      <w:pPr>
        <w:tabs>
          <w:tab w:val="left" w:pos="0"/>
        </w:tabs>
        <w:spacing w:after="3" w:line="240" w:lineRule="auto"/>
        <w:ind w:right="283" w:firstLine="698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230BB">
      <w:pPr>
        <w:tabs>
          <w:tab w:val="left" w:pos="0"/>
        </w:tabs>
        <w:spacing w:after="3" w:line="240" w:lineRule="auto"/>
        <w:ind w:right="283" w:firstLine="698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F230BB">
      <w:pPr>
        <w:tabs>
          <w:tab w:val="left" w:pos="0"/>
        </w:tabs>
        <w:spacing w:after="3" w:line="240" w:lineRule="auto"/>
        <w:ind w:right="283" w:firstLine="698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7) обеспечение вариативности и разнообразия содержания программ и организационных форм дошкольного образования, возможность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F230BB">
      <w:pPr>
        <w:tabs>
          <w:tab w:val="left" w:pos="0"/>
        </w:tabs>
        <w:spacing w:after="3" w:line="240" w:lineRule="auto"/>
        <w:ind w:right="283" w:firstLine="698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230BB">
      <w:pPr>
        <w:tabs>
          <w:tab w:val="left" w:pos="0"/>
        </w:tabs>
        <w:spacing w:after="3" w:line="240" w:lineRule="auto"/>
        <w:ind w:right="283" w:firstLine="698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9)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F230BB">
      <w:pPr>
        <w:tabs>
          <w:tab w:val="left" w:pos="0"/>
        </w:tabs>
        <w:spacing w:after="3" w:line="240" w:lineRule="auto"/>
        <w:ind w:right="283" w:firstLine="698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10) осуществление коррекции недостатков в физическом и психическом развитии детей.</w:t>
      </w:r>
    </w:p>
    <w:p w:rsidR="006D066E">
      <w:pPr>
        <w:tabs>
          <w:tab w:val="left" w:pos="0"/>
        </w:tabs>
        <w:spacing w:after="3" w:line="240" w:lineRule="auto"/>
        <w:ind w:right="283" w:firstLine="698"/>
        <w:jc w:val="both"/>
        <w:rPr>
          <w:color w:val="000000"/>
          <w:sz w:val="28"/>
          <w:szCs w:val="28"/>
          <w:lang w:val="ru-RU" w:eastAsia="en-US" w:bidi="ar-SA"/>
        </w:rPr>
      </w:pPr>
    </w:p>
    <w:p w:rsidR="006D066E">
      <w:pPr>
        <w:tabs>
          <w:tab w:val="left" w:pos="0"/>
        </w:tabs>
        <w:spacing w:after="3" w:line="240" w:lineRule="auto"/>
        <w:ind w:right="283" w:firstLine="698"/>
        <w:jc w:val="both"/>
        <w:rPr>
          <w:color w:val="000000"/>
          <w:sz w:val="28"/>
          <w:szCs w:val="28"/>
          <w:lang w:val="ru-RU" w:eastAsia="en-US" w:bidi="ar-SA"/>
        </w:rPr>
      </w:pPr>
    </w:p>
    <w:p w:rsidR="00F230BB">
      <w:pPr>
        <w:shd w:val="clear" w:color="auto" w:fill="FFFFFF"/>
        <w:spacing w:before="5" w:after="3" w:line="240" w:lineRule="auto"/>
        <w:ind w:right="283" w:firstLine="698"/>
        <w:jc w:val="both"/>
        <w:rPr>
          <w:b/>
          <w:bCs/>
          <w:color w:val="000000"/>
          <w:sz w:val="28"/>
          <w:szCs w:val="28"/>
          <w:lang w:val="ru-RU" w:eastAsia="en-US" w:bidi="ar-SA"/>
        </w:rPr>
      </w:pPr>
      <w:r>
        <w:rPr>
          <w:b/>
          <w:bCs/>
          <w:color w:val="000000"/>
          <w:sz w:val="28"/>
          <w:szCs w:val="28"/>
          <w:lang w:val="ru-RU" w:eastAsia="en-US" w:bidi="ar-SA"/>
        </w:rPr>
        <w:t>Детский сад реализует:</w:t>
      </w:r>
    </w:p>
    <w:p w:rsidR="00F230BB">
      <w:pPr>
        <w:shd w:val="clear" w:color="auto" w:fill="FFFFFF"/>
        <w:spacing w:before="5" w:after="3" w:line="240" w:lineRule="auto"/>
        <w:ind w:right="283" w:firstLine="698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 xml:space="preserve">-  Общеобразовательную программу дошкольного образования, основанную на реализации ФГОС ДО и ФОП ДО. </w:t>
      </w:r>
    </w:p>
    <w:p w:rsidR="00F230BB">
      <w:pPr>
        <w:spacing w:after="3" w:line="240" w:lineRule="auto"/>
        <w:ind w:left="708" w:right="283"/>
        <w:jc w:val="both"/>
        <w:rPr>
          <w:color w:val="000000"/>
          <w:sz w:val="28"/>
          <w:szCs w:val="28"/>
          <w:lang w:val="ru-RU" w:eastAsia="en-US" w:bidi="ar-SA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5"/>
        <w:gridCol w:w="3183"/>
        <w:gridCol w:w="2671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185" w:type="dxa"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color w:val="000000"/>
                <w:sz w:val="28"/>
                <w:szCs w:val="28"/>
                <w:lang w:val="en-US" w:eastAsia="en-US" w:bidi="ar-SA"/>
              </w:rPr>
              <w:t>Возраст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>детей</w:t>
            </w:r>
          </w:p>
        </w:tc>
        <w:tc>
          <w:tcPr>
            <w:tcW w:w="3183" w:type="dxa"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color w:val="000000"/>
                <w:sz w:val="28"/>
                <w:szCs w:val="28"/>
                <w:lang w:val="en-US" w:eastAsia="en-US" w:bidi="ar-SA"/>
              </w:rPr>
              <w:t>Номер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>группы</w:t>
            </w:r>
          </w:p>
        </w:tc>
        <w:tc>
          <w:tcPr>
            <w:tcW w:w="2671" w:type="dxa"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color w:val="000000"/>
                <w:sz w:val="28"/>
                <w:szCs w:val="28"/>
                <w:lang w:val="en-US" w:eastAsia="en-US" w:bidi="ar-SA"/>
              </w:rPr>
              <w:t>Количество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>детей</w:t>
            </w:r>
          </w:p>
        </w:tc>
      </w:tr>
      <w:tr>
        <w:tblPrEx>
          <w:tblW w:w="0" w:type="auto"/>
          <w:tblLook w:val="04A0"/>
        </w:tblPrEx>
        <w:tc>
          <w:tcPr>
            <w:tcW w:w="9039" w:type="dxa"/>
            <w:gridSpan w:val="3"/>
          </w:tcPr>
          <w:p w:rsidR="00F230BB">
            <w:pPr>
              <w:spacing w:after="3" w:line="240" w:lineRule="auto"/>
              <w:ind w:right="283" w:firstLine="698"/>
              <w:jc w:val="center"/>
              <w:rPr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color w:val="000000"/>
                <w:sz w:val="28"/>
                <w:szCs w:val="28"/>
                <w:lang w:val="en-US" w:eastAsia="en-US" w:bidi="ar-SA"/>
              </w:rPr>
              <w:t>Группы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>общеразвивающей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>направленности</w:t>
            </w:r>
          </w:p>
        </w:tc>
      </w:tr>
      <w:tr>
        <w:tblPrEx>
          <w:tblW w:w="0" w:type="auto"/>
          <w:tblLook w:val="04A0"/>
        </w:tblPrEx>
        <w:tc>
          <w:tcPr>
            <w:tcW w:w="3185" w:type="dxa"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color w:val="000000"/>
                <w:sz w:val="28"/>
                <w:szCs w:val="28"/>
                <w:lang w:val="en-US" w:eastAsia="en-US" w:bidi="ar-SA"/>
              </w:rPr>
              <w:t>От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 w:eastAsia="en-US" w:bidi="ar-SA"/>
              </w:rPr>
              <w:t>2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>до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 xml:space="preserve"> 3 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>лет</w:t>
            </w:r>
          </w:p>
        </w:tc>
        <w:tc>
          <w:tcPr>
            <w:tcW w:w="3183" w:type="dxa"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color w:val="000000"/>
                <w:sz w:val="28"/>
                <w:szCs w:val="28"/>
                <w:lang w:val="en-US" w:eastAsia="en-US" w:bidi="ar-SA"/>
              </w:rPr>
              <w:t>Группа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 xml:space="preserve"> № 1</w:t>
            </w:r>
          </w:p>
        </w:tc>
        <w:tc>
          <w:tcPr>
            <w:tcW w:w="2671" w:type="dxa"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ru-RU" w:eastAsia="en-US" w:bidi="ar-SA"/>
              </w:rPr>
              <w:t>9</w:t>
            </w:r>
          </w:p>
        </w:tc>
      </w:tr>
      <w:tr>
        <w:tblPrEx>
          <w:tblW w:w="0" w:type="auto"/>
          <w:tblLook w:val="04A0"/>
        </w:tblPrEx>
        <w:tc>
          <w:tcPr>
            <w:tcW w:w="3185" w:type="dxa"/>
            <w:vMerge w:val="restart"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color w:val="000000"/>
                <w:sz w:val="28"/>
                <w:szCs w:val="28"/>
                <w:lang w:val="en-US" w:eastAsia="en-US" w:bidi="ar-SA"/>
              </w:rPr>
              <w:t>От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 xml:space="preserve"> 3 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>до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 xml:space="preserve"> 7 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>лет</w:t>
            </w:r>
          </w:p>
        </w:tc>
        <w:tc>
          <w:tcPr>
            <w:tcW w:w="3183" w:type="dxa"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en-US" w:eastAsia="en-US" w:bidi="ar-SA"/>
              </w:rPr>
              <w:t>Группа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 xml:space="preserve"> № </w:t>
            </w:r>
            <w:r>
              <w:rPr>
                <w:color w:val="00000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2671" w:type="dxa"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ru-RU" w:eastAsia="en-US" w:bidi="ar-SA"/>
              </w:rPr>
              <w:t>30</w:t>
            </w:r>
          </w:p>
        </w:tc>
      </w:tr>
      <w:tr>
        <w:tblPrEx>
          <w:tblW w:w="0" w:type="auto"/>
          <w:tblLook w:val="04A0"/>
        </w:tblPrEx>
        <w:tc>
          <w:tcPr>
            <w:tcW w:w="3185" w:type="dxa"/>
            <w:vMerge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183" w:type="dxa"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color w:val="000000"/>
                <w:sz w:val="28"/>
                <w:szCs w:val="28"/>
                <w:lang w:val="en-US" w:eastAsia="en-US" w:bidi="ar-SA"/>
              </w:rPr>
              <w:t>Группа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 xml:space="preserve"> № 3</w:t>
            </w:r>
          </w:p>
        </w:tc>
        <w:tc>
          <w:tcPr>
            <w:tcW w:w="2671" w:type="dxa"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ru-RU" w:eastAsia="en-US" w:bidi="ar-SA"/>
              </w:rPr>
              <w:t>4</w:t>
            </w:r>
          </w:p>
        </w:tc>
      </w:tr>
      <w:tr>
        <w:tblPrEx>
          <w:tblW w:w="0" w:type="auto"/>
          <w:tblLook w:val="04A0"/>
        </w:tblPrEx>
        <w:tc>
          <w:tcPr>
            <w:tcW w:w="3185" w:type="dxa"/>
            <w:vMerge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183" w:type="dxa"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color w:val="000000"/>
                <w:sz w:val="28"/>
                <w:szCs w:val="28"/>
                <w:lang w:val="en-US" w:eastAsia="en-US" w:bidi="ar-SA"/>
              </w:rPr>
              <w:t>Группа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 xml:space="preserve"> № 4</w:t>
            </w:r>
          </w:p>
        </w:tc>
        <w:tc>
          <w:tcPr>
            <w:tcW w:w="2671" w:type="dxa"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ru-RU" w:eastAsia="en-US" w:bidi="ar-SA"/>
              </w:rPr>
              <w:t>18</w:t>
            </w:r>
          </w:p>
        </w:tc>
      </w:tr>
      <w:tr>
        <w:tblPrEx>
          <w:tblW w:w="0" w:type="auto"/>
          <w:tblLook w:val="04A0"/>
        </w:tblPrEx>
        <w:tc>
          <w:tcPr>
            <w:tcW w:w="3185" w:type="dxa"/>
            <w:vMerge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183" w:type="dxa"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en-US" w:eastAsia="en-US" w:bidi="ar-SA"/>
              </w:rPr>
              <w:t>Группа</w:t>
            </w:r>
            <w:r>
              <w:rPr>
                <w:color w:val="000000"/>
                <w:sz w:val="28"/>
                <w:szCs w:val="28"/>
                <w:lang w:val="en-US" w:eastAsia="en-US" w:bidi="ar-SA"/>
              </w:rPr>
              <w:t xml:space="preserve"> № </w:t>
            </w:r>
            <w:r>
              <w:rPr>
                <w:color w:val="00000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2671" w:type="dxa"/>
          </w:tcPr>
          <w:p w:rsidR="00F230BB">
            <w:pPr>
              <w:spacing w:after="3" w:line="240" w:lineRule="auto"/>
              <w:ind w:right="283" w:firstLine="698"/>
              <w:jc w:val="both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ru-RU" w:eastAsia="en-US" w:bidi="ar-SA"/>
              </w:rPr>
              <w:t>10</w:t>
            </w:r>
          </w:p>
        </w:tc>
      </w:tr>
    </w:tbl>
    <w:p w:rsidR="00F230BB">
      <w:pPr>
        <w:spacing w:after="160" w:line="259" w:lineRule="auto"/>
        <w:rPr>
          <w:rFonts w:ascii="Calibri" w:eastAsia="Calibri" w:hAnsi="Calibri"/>
          <w:sz w:val="28"/>
          <w:szCs w:val="28"/>
          <w:lang w:val="ru-RU" w:eastAsia="en-US" w:bidi="ar-SA"/>
        </w:rPr>
      </w:pPr>
    </w:p>
    <w:p w:rsidR="00F230BB">
      <w:pPr>
        <w:spacing w:after="0" w:line="276" w:lineRule="auto"/>
        <w:rPr>
          <w:b/>
          <w:sz w:val="28"/>
          <w:szCs w:val="22"/>
          <w:lang w:val="ru-RU" w:eastAsia="ru-RU" w:bidi="ar-SA"/>
        </w:rPr>
      </w:pPr>
      <w:r>
        <w:rPr>
          <w:rFonts w:cstheme="minorBidi"/>
          <w:b/>
          <w:sz w:val="28"/>
          <w:szCs w:val="22"/>
          <w:lang w:val="ru-RU" w:eastAsia="ru-RU" w:bidi="ar-SA"/>
        </w:rPr>
        <w:t>1.1.3. Обеспечение безопасности жизни и деятельности детей</w:t>
      </w:r>
    </w:p>
    <w:p w:rsidR="00F230BB">
      <w:pPr>
        <w:tabs>
          <w:tab w:val="left" w:pos="9746"/>
        </w:tabs>
        <w:spacing w:after="0" w:line="240" w:lineRule="auto"/>
        <w:ind w:right="-35"/>
        <w:contextualSpacing/>
        <w:rPr>
          <w:sz w:val="28"/>
          <w:szCs w:val="22"/>
          <w:lang w:val="ru-RU" w:eastAsia="ru-RU" w:bidi="ar-SA"/>
        </w:rPr>
      </w:pPr>
    </w:p>
    <w:p w:rsidR="00F230BB">
      <w:pPr>
        <w:spacing w:after="0" w:line="240" w:lineRule="auto"/>
        <w:ind w:firstLine="709"/>
        <w:contextualSpacing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В детском саду систематически отслеживается:</w:t>
      </w:r>
    </w:p>
    <w:p w:rsidR="00F230B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contextualSpacing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состояние оборудования, мебели и игрушек в групповых помещениях;</w:t>
      </w:r>
    </w:p>
    <w:p w:rsidR="00F230B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contextualSpacing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режим освещения в игровых помещениях и кабинетах;</w:t>
      </w:r>
    </w:p>
    <w:p w:rsidR="00F230B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contextualSpacing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санитарное состояние всех помещений МБДОУ и его территории;</w:t>
      </w:r>
    </w:p>
    <w:p w:rsidR="00F230B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contextualSpacing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соблюдение режимных моментов, организация двигательного режима.</w:t>
      </w:r>
    </w:p>
    <w:p w:rsidR="00F230BB">
      <w:pPr>
        <w:spacing w:after="0" w:line="240" w:lineRule="auto"/>
        <w:ind w:left="0" w:firstLine="709"/>
        <w:contextualSpacing/>
        <w:jc w:val="both"/>
        <w:rPr>
          <w:rFonts w:eastAsia="MS Mincho"/>
          <w:sz w:val="28"/>
          <w:lang w:val="ru-RU" w:eastAsia="ja-JP" w:bidi="ar-SA"/>
        </w:rPr>
      </w:pPr>
      <w:r>
        <w:rPr>
          <w:rFonts w:eastAsia="MS Mincho"/>
          <w:sz w:val="28"/>
          <w:lang w:val="ru-RU" w:eastAsia="ja-JP" w:bidi="ar-SA"/>
        </w:rPr>
        <w:t xml:space="preserve">Приняты меры по обеспечению условий безопасного пребывания детей в образовательном учреждении. Издан приказ об обеспечении пожарной безопасности и назначении ответственных лиц, утверждены инструкции действий при возникновении пожара, список лиц, осуществляющих инструктаж и практические занятия по отработке плана эвакуации. Имеется паспорт антитеррористической защищенности детского сада, </w:t>
      </w:r>
      <w:r>
        <w:rPr>
          <w:sz w:val="28"/>
          <w:lang w:val="ru-RU" w:eastAsia="ru-RU" w:bidi="ar-SA"/>
        </w:rPr>
        <w:t>паспорт дорожной безопасности</w:t>
      </w:r>
      <w:r>
        <w:rPr>
          <w:rFonts w:eastAsia="MS Mincho"/>
          <w:sz w:val="28"/>
          <w:lang w:val="ru-RU" w:eastAsia="ja-JP" w:bidi="ar-SA"/>
        </w:rPr>
        <w:t>. Проводятся учебные эвакуации людей из МБДОУ.</w:t>
      </w:r>
    </w:p>
    <w:p w:rsidR="00F230BB">
      <w:pPr>
        <w:spacing w:after="0" w:line="240" w:lineRule="auto"/>
        <w:ind w:left="0" w:firstLine="709"/>
        <w:contextualSpacing/>
        <w:jc w:val="both"/>
        <w:rPr>
          <w:rFonts w:eastAsia="MS Mincho"/>
          <w:sz w:val="28"/>
          <w:lang w:val="ru-RU" w:eastAsia="ja-JP" w:bidi="ar-SA"/>
        </w:rPr>
      </w:pPr>
      <w:r>
        <w:rPr>
          <w:rFonts w:eastAsia="MS Mincho"/>
          <w:sz w:val="28"/>
          <w:lang w:val="ru-RU" w:eastAsia="ja-JP" w:bidi="ar-SA"/>
        </w:rPr>
        <w:t>Установлена  кнопка</w:t>
      </w:r>
      <w:r>
        <w:rPr>
          <w:rFonts w:eastAsia="MS Mincho"/>
          <w:sz w:val="28"/>
          <w:lang w:val="ru-RU" w:eastAsia="ja-JP" w:bidi="ar-SA"/>
        </w:rPr>
        <w:t xml:space="preserve"> тревожной сигнализации.  В МБДОУ организован пропускной режим, ведётся контроль за лицами, заходящими на территорию и в </w:t>
      </w:r>
      <w:r>
        <w:rPr>
          <w:rFonts w:eastAsia="MS Mincho"/>
          <w:sz w:val="28"/>
          <w:lang w:val="ru-RU" w:eastAsia="ja-JP" w:bidi="ar-SA"/>
        </w:rPr>
        <w:t>помещение  образовательной</w:t>
      </w:r>
      <w:r>
        <w:rPr>
          <w:rFonts w:eastAsia="MS Mincho"/>
          <w:sz w:val="28"/>
          <w:lang w:val="ru-RU" w:eastAsia="ja-JP" w:bidi="ar-SA"/>
        </w:rPr>
        <w:t xml:space="preserve"> организации. </w:t>
      </w:r>
      <w:r>
        <w:rPr>
          <w:sz w:val="28"/>
          <w:lang w:val="ru-RU" w:eastAsia="ru-RU" w:bidi="ar-SA"/>
        </w:rPr>
        <w:t xml:space="preserve">В ночное время территория МБДОУ освещена и регулярно осматривается на предмет безопасности, подъездные пути закрыты. В выходные, праздничные </w:t>
      </w:r>
      <w:r>
        <w:rPr>
          <w:sz w:val="28"/>
          <w:lang w:val="ru-RU" w:eastAsia="ru-RU" w:bidi="ar-SA"/>
        </w:rPr>
        <w:t>дни  и</w:t>
      </w:r>
      <w:r>
        <w:rPr>
          <w:sz w:val="28"/>
          <w:lang w:val="ru-RU" w:eastAsia="ru-RU" w:bidi="ar-SA"/>
        </w:rPr>
        <w:t xml:space="preserve"> ночное время охрана детского сада осуществляется силами штатных сторожей. </w:t>
      </w:r>
    </w:p>
    <w:p w:rsidR="00F230BB">
      <w:pPr>
        <w:spacing w:after="0" w:line="240" w:lineRule="auto"/>
        <w:ind w:left="0" w:firstLine="709"/>
        <w:contextualSpacing/>
        <w:jc w:val="both"/>
        <w:rPr>
          <w:rFonts w:eastAsia="MS Mincho"/>
          <w:sz w:val="28"/>
          <w:lang w:val="ru-RU" w:eastAsia="ja-JP" w:bidi="ar-SA"/>
        </w:rPr>
      </w:pPr>
      <w:r>
        <w:rPr>
          <w:rFonts w:eastAsia="MS Mincho"/>
          <w:sz w:val="28"/>
          <w:lang w:val="ru-RU" w:eastAsia="ja-JP" w:bidi="ar-SA"/>
        </w:rPr>
        <w:t>В целях предупреждения несчастных случаев с воспитанниками в образовательном учреждении проводится комплекс профилактических мероприятий: беседы, занятия, консультации со всеми субъектами образовательного пространства.</w:t>
      </w:r>
    </w:p>
    <w:p w:rsidR="00F230BB">
      <w:pPr>
        <w:spacing w:after="0" w:line="240" w:lineRule="auto"/>
        <w:ind w:left="0" w:firstLine="709"/>
        <w:contextualSpacing/>
        <w:jc w:val="both"/>
        <w:rPr>
          <w:rFonts w:eastAsia="MS Mincho"/>
          <w:sz w:val="28"/>
          <w:lang w:val="ru-RU" w:eastAsia="ja-JP" w:bidi="ar-SA"/>
        </w:rPr>
      </w:pPr>
      <w:r>
        <w:rPr>
          <w:rFonts w:eastAsia="MS Mincho"/>
          <w:sz w:val="28"/>
          <w:lang w:val="ru-RU" w:eastAsia="ja-JP" w:bidi="ar-SA"/>
        </w:rPr>
        <w:t xml:space="preserve">Ежегодно учреждение проходит проверку готовности к новому учебному году.  </w:t>
      </w:r>
    </w:p>
    <w:p w:rsidR="00F230BB">
      <w:pPr>
        <w:spacing w:after="0" w:line="240" w:lineRule="auto"/>
        <w:ind w:left="0" w:firstLine="709"/>
        <w:contextualSpacing/>
        <w:jc w:val="both"/>
        <w:rPr>
          <w:rFonts w:eastAsia="MS Mincho"/>
          <w:sz w:val="28"/>
          <w:lang w:val="ru-RU" w:eastAsia="ja-JP" w:bidi="ar-SA"/>
        </w:rPr>
      </w:pPr>
    </w:p>
    <w:p w:rsidR="00F230BB">
      <w:pPr>
        <w:spacing w:after="0" w:line="240" w:lineRule="auto"/>
        <w:ind w:left="0" w:firstLine="709"/>
        <w:contextualSpacing/>
        <w:jc w:val="both"/>
        <w:rPr>
          <w:rFonts w:eastAsia="MS Mincho"/>
          <w:sz w:val="28"/>
          <w:lang w:val="ru-RU" w:eastAsia="ja-JP" w:bidi="ar-SA"/>
        </w:rPr>
      </w:pPr>
    </w:p>
    <w:p w:rsidR="00F230BB">
      <w:pPr>
        <w:spacing w:after="0" w:line="240" w:lineRule="auto"/>
        <w:jc w:val="both"/>
        <w:rPr>
          <w:rFonts w:eastAsia="Calibri"/>
          <w:sz w:val="22"/>
          <w:szCs w:val="22"/>
          <w:lang w:val="ru-RU" w:eastAsia="en-US" w:bidi="ar-SA"/>
        </w:rPr>
      </w:pPr>
    </w:p>
    <w:p w:rsidR="006D066E">
      <w:pPr>
        <w:spacing w:after="0" w:line="240" w:lineRule="auto"/>
        <w:jc w:val="both"/>
        <w:rPr>
          <w:rFonts w:eastAsia="Calibri"/>
          <w:sz w:val="22"/>
          <w:szCs w:val="22"/>
          <w:lang w:val="ru-RU" w:eastAsia="en-US" w:bidi="ar-SA"/>
        </w:rPr>
      </w:pPr>
    </w:p>
    <w:p w:rsidR="006D066E">
      <w:pPr>
        <w:spacing w:after="0" w:line="240" w:lineRule="auto"/>
        <w:jc w:val="both"/>
        <w:rPr>
          <w:rFonts w:eastAsia="Calibri"/>
          <w:sz w:val="22"/>
          <w:szCs w:val="22"/>
          <w:lang w:val="ru-RU" w:eastAsia="en-US" w:bidi="ar-SA"/>
        </w:rPr>
      </w:pPr>
    </w:p>
    <w:p w:rsidR="00F230BB">
      <w:pPr>
        <w:numPr>
          <w:ilvl w:val="1"/>
          <w:numId w:val="4"/>
        </w:numPr>
        <w:spacing w:after="0" w:line="240" w:lineRule="auto"/>
        <w:ind w:left="0" w:firstLine="0"/>
        <w:contextualSpacing/>
        <w:jc w:val="center"/>
        <w:rPr>
          <w:rFonts w:eastAsia="MS Mincho"/>
          <w:b/>
          <w:sz w:val="28"/>
          <w:lang w:val="ru-RU" w:eastAsia="ja-JP" w:bidi="ar-SA"/>
        </w:rPr>
      </w:pPr>
      <w:hyperlink r:id="rId6" w:anchor="%D0%A0%D0%B0%D0%B7%D0%B4%D0%B5%D0%BB3" w:history="1">
        <w:r w:rsidR="00CC5463">
          <w:rPr>
            <w:rFonts w:eastAsia="MS Mincho"/>
            <w:b/>
            <w:sz w:val="28"/>
            <w:lang w:val="ru-RU" w:eastAsia="ja-JP" w:bidi="ar-SA"/>
          </w:rPr>
          <w:t>Условия осуществления образовательного процесса</w:t>
        </w:r>
      </w:hyperlink>
    </w:p>
    <w:p w:rsidR="00F230BB">
      <w:pPr>
        <w:spacing w:after="0" w:line="240" w:lineRule="auto"/>
        <w:ind w:firstLine="708"/>
        <w:jc w:val="both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rPr>
          <w:rFonts w:eastAsia="Calibri"/>
          <w:b/>
          <w:sz w:val="28"/>
          <w:szCs w:val="22"/>
          <w:lang w:val="ru-RU" w:eastAsia="en-US" w:bidi="ar-SA"/>
        </w:rPr>
      </w:pPr>
      <w:r>
        <w:rPr>
          <w:rFonts w:eastAsia="Calibri" w:cstheme="minorBidi"/>
          <w:b/>
          <w:sz w:val="28"/>
          <w:szCs w:val="22"/>
          <w:lang w:val="ru-RU" w:eastAsia="en-US" w:bidi="ar-SA"/>
        </w:rPr>
        <w:t xml:space="preserve">1.2.1. Цели, задачи. Социальный заказ </w:t>
      </w:r>
    </w:p>
    <w:p w:rsidR="00F230BB">
      <w:pPr>
        <w:spacing w:after="0" w:line="240" w:lineRule="auto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firstLine="72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Социальный заказ на услуги детского сада направлен на развитие личности ребенка с учетом его психофизического состояния и индивидуально-типологических возможностей, а также на подготовку ребенка к школе.</w:t>
      </w:r>
    </w:p>
    <w:p w:rsidR="00F230BB">
      <w:pPr>
        <w:spacing w:after="0" w:line="240" w:lineRule="auto"/>
        <w:ind w:firstLine="72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Основная цель «Создание единого пространства «семья – детский сад», в котором всем участникам образовательного процесса будет уютно, интересно, безопасно и полезно» достигнута.</w:t>
      </w:r>
    </w:p>
    <w:p w:rsidR="00F230BB">
      <w:pPr>
        <w:autoSpaceDE w:val="0"/>
        <w:autoSpaceDN w:val="0"/>
        <w:adjustRightInd w:val="0"/>
        <w:spacing w:after="0" w:line="240" w:lineRule="auto"/>
        <w:ind w:left="0" w:right="-1" w:firstLine="0"/>
        <w:contextualSpacing/>
        <w:jc w:val="both"/>
        <w:textAlignment w:val="center"/>
        <w:rPr>
          <w:rFonts w:eastAsia="MS Mincho"/>
          <w:sz w:val="28"/>
          <w:lang w:val="ru-RU" w:eastAsia="ja-JP" w:bidi="ar-SA"/>
        </w:rPr>
      </w:pPr>
      <w:r>
        <w:rPr>
          <w:rFonts w:eastAsia="MS Mincho"/>
          <w:sz w:val="28"/>
          <w:lang w:val="ru-RU" w:eastAsia="ja-JP" w:bidi="ar-SA"/>
        </w:rPr>
        <w:t xml:space="preserve">           Образовательная деятельность ведется на основании </w:t>
      </w:r>
      <w:r>
        <w:rPr>
          <w:rFonts w:eastAsia="MS Mincho"/>
          <w:sz w:val="28"/>
          <w:lang w:val="ru-RU" w:eastAsia="ja-JP" w:bidi="ar-SA"/>
        </w:rPr>
        <w:t>утвержденной  Образовательной</w:t>
      </w:r>
      <w:r>
        <w:rPr>
          <w:rFonts w:eastAsia="MS Mincho"/>
          <w:sz w:val="28"/>
          <w:lang w:val="ru-RU" w:eastAsia="ja-JP" w:bidi="ar-SA"/>
        </w:rPr>
        <w:t xml:space="preserve"> Программы дошкольного образования, которая составлена в соответствии с ФГОС дошкольного образования и ФОП ДО, с учетом санитарно-эпидемиологическими правилами и нормативами, с учетом недельной нагрузки.</w:t>
      </w:r>
    </w:p>
    <w:p w:rsidR="00F230BB">
      <w:pPr>
        <w:spacing w:after="0" w:line="240" w:lineRule="auto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        Целевые </w:t>
      </w:r>
      <w:r>
        <w:rPr>
          <w:rFonts w:eastAsia="Calibri" w:cstheme="minorBidi"/>
          <w:sz w:val="28"/>
          <w:szCs w:val="22"/>
          <w:lang w:val="ru-RU" w:eastAsia="en-US" w:bidi="ar-SA"/>
        </w:rPr>
        <w:t>ориентиры  Образовательной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Программы (ОП) выступают основаниями преемственности дошкольного и начального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</w:t>
      </w:r>
    </w:p>
    <w:p w:rsidR="00F230BB">
      <w:pPr>
        <w:spacing w:after="0" w:line="240" w:lineRule="auto"/>
        <w:jc w:val="both"/>
        <w:rPr>
          <w:sz w:val="28"/>
          <w:szCs w:val="22"/>
          <w:lang w:val="ru-RU" w:eastAsia="ru-RU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       ДОУ создает условия </w:t>
      </w:r>
      <w:r>
        <w:rPr>
          <w:rFonts w:eastAsia="Calibri" w:cstheme="minorBidi"/>
          <w:sz w:val="28"/>
          <w:szCs w:val="22"/>
          <w:lang w:val="ru-RU" w:eastAsia="en-US" w:bidi="ar-SA"/>
        </w:rPr>
        <w:t>для реализации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F230BB">
      <w:pPr>
        <w:spacing w:after="0" w:line="240" w:lineRule="auto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      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</w:t>
      </w:r>
    </w:p>
    <w:p w:rsidR="00F230BB">
      <w:pPr>
        <w:spacing w:after="0" w:line="240" w:lineRule="auto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        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</w:t>
      </w:r>
    </w:p>
    <w:p w:rsidR="00F230BB">
      <w:pPr>
        <w:spacing w:after="0" w:line="240" w:lineRule="auto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contextualSpacing/>
        <w:rPr>
          <w:rFonts w:eastAsia="Calibri"/>
          <w:b/>
          <w:sz w:val="28"/>
          <w:szCs w:val="22"/>
          <w:lang w:val="ru-RU" w:eastAsia="en-US" w:bidi="ar-SA"/>
        </w:rPr>
      </w:pPr>
      <w:r>
        <w:rPr>
          <w:rFonts w:eastAsia="Calibri" w:cstheme="minorBidi"/>
          <w:b/>
          <w:sz w:val="28"/>
          <w:szCs w:val="22"/>
          <w:lang w:val="ru-RU" w:eastAsia="en-US" w:bidi="ar-SA"/>
        </w:rPr>
        <w:t>1.2.2. Организация предметной образовательной среды</w:t>
      </w:r>
    </w:p>
    <w:p w:rsidR="00F230BB">
      <w:pPr>
        <w:spacing w:after="0" w:line="240" w:lineRule="auto"/>
        <w:contextualSpacing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firstLine="284"/>
        <w:contextualSpacing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     Созданная материально-техническая база и предметно-развивающая среда МБДОУ соответствуют всем санитарно-гигиеническим требованиям.</w:t>
      </w:r>
    </w:p>
    <w:p w:rsidR="00F230BB">
      <w:pPr>
        <w:spacing w:after="0" w:line="240" w:lineRule="auto"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        Познавательное и социально-личностное развитие ребенка осуществляется в групповых комнатах, где есть центры:</w:t>
      </w:r>
    </w:p>
    <w:p w:rsidR="00F230BB">
      <w:pPr>
        <w:numPr>
          <w:ilvl w:val="0"/>
          <w:numId w:val="7"/>
        </w:numPr>
        <w:spacing w:after="0" w:line="240" w:lineRule="auto"/>
        <w:ind w:left="644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речевого развития – детские книги с учетом возраста, игрушки для обыгрывания </w:t>
      </w:r>
      <w:r>
        <w:rPr>
          <w:rFonts w:eastAsia="Calibri" w:cstheme="minorBidi"/>
          <w:sz w:val="28"/>
          <w:szCs w:val="22"/>
          <w:lang w:val="ru-RU" w:eastAsia="en-US" w:bidi="ar-SA"/>
        </w:rPr>
        <w:t>литературных  произведений</w:t>
      </w:r>
      <w:r>
        <w:rPr>
          <w:rFonts w:eastAsia="Calibri" w:cstheme="minorBidi"/>
          <w:sz w:val="28"/>
          <w:szCs w:val="22"/>
          <w:lang w:val="ru-RU" w:eastAsia="en-US" w:bidi="ar-SA"/>
        </w:rPr>
        <w:t>, иллюстрации к детским произведениям, иллюстрации по обобщающим понятиям (овощи, фрукты), сюжетные картинки, подборки иллюстраций по темам: времена года, семья, животные птицы;</w:t>
      </w:r>
    </w:p>
    <w:p w:rsidR="00F230BB">
      <w:pPr>
        <w:numPr>
          <w:ilvl w:val="0"/>
          <w:numId w:val="7"/>
        </w:numPr>
        <w:spacing w:after="0" w:line="240" w:lineRule="auto"/>
        <w:ind w:left="644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музыкального  развития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– музыкальные игрушки, магнитофон, детские  музыкальные  инструменты (бубен, колокольчики, погремушки,  </w:t>
      </w:r>
      <w:r>
        <w:rPr>
          <w:rFonts w:eastAsia="Calibri" w:cstheme="minorBidi"/>
          <w:sz w:val="28"/>
          <w:szCs w:val="22"/>
          <w:lang w:val="ru-RU" w:eastAsia="en-US" w:bidi="ar-SA"/>
        </w:rPr>
        <w:t>барабан, дудочка, металлофон, деревянные ложки, гармошка, маракасы), фотографии детских композиторов,  аудиозаписи: детские песни, сказки, звуки природы;</w:t>
      </w:r>
    </w:p>
    <w:p w:rsidR="00F230BB">
      <w:pPr>
        <w:numPr>
          <w:ilvl w:val="0"/>
          <w:numId w:val="7"/>
        </w:numPr>
        <w:spacing w:after="0" w:line="240" w:lineRule="auto"/>
        <w:ind w:left="644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познавательного развития – самообучающие или составные игрушки требующие соотнесения размеров, форм, цветов разных деталей,  геометрические плоскостные фигуры и объемные формы (фар, куб, круг, квадрат), картинки с изображением последовательности событий,  предметные и сюжетные картинки (одежда, посуда,  овощи), мелкая и крупная геометрическая мозаика, матрешки 3- х,  4 – х составные, пирамидки на конусной основе из уменьшающихся по размеру колец, сборные – разборные игрушки, наборы разрезных картинок, материалы на развитие мелкой моторики (бусы, шнуровки), вкладыши геометрических фигур животных, игрушек, настольно – печатные игры, кубики с предметными картинками, набор для забивания «молоточек», парные картинки, магнитная доска, магнитный мольберт;</w:t>
      </w:r>
    </w:p>
    <w:p w:rsidR="00F230BB">
      <w:pPr>
        <w:numPr>
          <w:ilvl w:val="0"/>
          <w:numId w:val="7"/>
        </w:numPr>
        <w:spacing w:after="0" w:line="240" w:lineRule="auto"/>
        <w:ind w:left="644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конструирования -   мягкие крупные модули, фигурки для обыгрывания построек (домашние животные, насекомые, динозавры), настольный деревянный конструктор;</w:t>
      </w:r>
    </w:p>
    <w:p w:rsidR="00F230BB">
      <w:pPr>
        <w:numPr>
          <w:ilvl w:val="0"/>
          <w:numId w:val="7"/>
        </w:numPr>
        <w:spacing w:after="0" w:line="240" w:lineRule="auto"/>
        <w:ind w:left="644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центр природы – природный материал (шишки, каштаны, перышки, ракушки, камушки),  комнатные растения, календарь природы по временам года, витаминный огород (выращивание зеленого лука), материалы для развития трудовых навыков (лейки, лопатки), иллюстрации с изображением деревьев, кустарников, цветов, иллюстрации с изображением зверей (домашних, диких, насекомых, птиц), серии тематических картин «Времена года», «Животные и их детеныши»,  «Обитатели леса» и </w:t>
      </w:r>
      <w:r>
        <w:rPr>
          <w:rFonts w:eastAsia="Calibri" w:cstheme="minorBidi"/>
          <w:sz w:val="28"/>
          <w:szCs w:val="22"/>
          <w:lang w:val="ru-RU" w:eastAsia="en-US" w:bidi="ar-SA"/>
        </w:rPr>
        <w:t>др</w:t>
      </w:r>
      <w:r>
        <w:rPr>
          <w:rFonts w:eastAsia="Calibri" w:cstheme="minorBidi"/>
          <w:sz w:val="28"/>
          <w:szCs w:val="22"/>
          <w:lang w:val="ru-RU" w:eastAsia="en-US" w:bidi="ar-SA"/>
        </w:rPr>
        <w:t>;</w:t>
      </w:r>
    </w:p>
    <w:p w:rsidR="00F230BB">
      <w:pPr>
        <w:numPr>
          <w:ilvl w:val="0"/>
          <w:numId w:val="7"/>
        </w:numPr>
        <w:spacing w:after="0" w:line="240" w:lineRule="auto"/>
        <w:ind w:left="644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центр театра – театр настольный, пальчиковый, игрушки-забавы, маски и шапочки животных;</w:t>
      </w:r>
    </w:p>
    <w:p w:rsidR="00F230BB">
      <w:pPr>
        <w:numPr>
          <w:ilvl w:val="0"/>
          <w:numId w:val="7"/>
        </w:numPr>
        <w:spacing w:after="0" w:line="240" w:lineRule="auto"/>
        <w:ind w:left="644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центр физического развития – оборудование для </w:t>
      </w:r>
      <w:r>
        <w:rPr>
          <w:rFonts w:eastAsia="Calibri" w:cstheme="minorBidi"/>
          <w:sz w:val="28"/>
          <w:szCs w:val="22"/>
          <w:lang w:val="ru-RU" w:eastAsia="en-US" w:bidi="ar-SA"/>
        </w:rPr>
        <w:t>ходьбы:  массажные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дорожки, мячи, скакалки, кегли, </w:t>
      </w:r>
      <w:r>
        <w:rPr>
          <w:rFonts w:eastAsia="Calibri" w:cstheme="minorBidi"/>
          <w:sz w:val="28"/>
          <w:szCs w:val="22"/>
          <w:lang w:val="ru-RU" w:eastAsia="en-US" w:bidi="ar-SA"/>
        </w:rPr>
        <w:t>кольцебросс</w:t>
      </w:r>
      <w:r>
        <w:rPr>
          <w:rFonts w:eastAsia="Calibri" w:cstheme="minorBidi"/>
          <w:sz w:val="28"/>
          <w:szCs w:val="22"/>
          <w:lang w:val="ru-RU" w:eastAsia="en-US" w:bidi="ar-SA"/>
        </w:rPr>
        <w:t>, султанчики, флажки; центр художественно – эстетического развития: альбомные листы для рисования, карандаши, фломастеры, трафареты, восковые мелки, пастель,  гуашь, пластилин, кисти;</w:t>
      </w:r>
    </w:p>
    <w:p w:rsidR="00F230BB">
      <w:pPr>
        <w:numPr>
          <w:ilvl w:val="0"/>
          <w:numId w:val="7"/>
        </w:numPr>
        <w:spacing w:after="0" w:line="240" w:lineRule="auto"/>
        <w:ind w:left="644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центр игры – детская мягкая мебель, стол для парикмахерской, кухня, обеденные столики и стулья для кукол, магазин, гараж, парковка, стройка, кроватки для кукол, коляски, каталки, большие машины и др.</w:t>
      </w:r>
    </w:p>
    <w:p w:rsidR="00F230BB">
      <w:pPr>
        <w:spacing w:after="0" w:line="240" w:lineRule="auto"/>
        <w:ind w:firstLine="284"/>
        <w:contextualSpacing/>
        <w:jc w:val="both"/>
        <w:rPr>
          <w:color w:val="FF0000"/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       Во всех группах детского сада созданы условия для разнообразных видов активной деятельности детей – игровой, познавательной, трудовой, творческой и исследовательской.  Группы имеют достаточное количество игрушек, настольных игр и пособий в соответствии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F230BB">
      <w:pPr>
        <w:spacing w:after="0" w:line="240" w:lineRule="auto"/>
        <w:contextualSpacing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color w:val="FF0000"/>
          <w:sz w:val="28"/>
          <w:szCs w:val="22"/>
          <w:lang w:val="ru-RU" w:eastAsia="ru-RU" w:bidi="ar-SA"/>
        </w:rPr>
        <w:t xml:space="preserve">    </w:t>
      </w:r>
      <w:r>
        <w:rPr>
          <w:rFonts w:cstheme="minorBidi"/>
          <w:sz w:val="28"/>
          <w:szCs w:val="22"/>
          <w:lang w:val="ru-RU" w:eastAsia="ru-RU" w:bidi="ar-SA"/>
        </w:rPr>
        <w:t xml:space="preserve">     Двигательная деятельность осуществляется в физкультурном зале, на спортивной </w:t>
      </w:r>
      <w:r>
        <w:rPr>
          <w:rFonts w:cstheme="minorBidi"/>
          <w:sz w:val="28"/>
          <w:szCs w:val="22"/>
          <w:lang w:val="ru-RU" w:eastAsia="ru-RU" w:bidi="ar-SA"/>
        </w:rPr>
        <w:t>площадке,  на</w:t>
      </w:r>
      <w:r>
        <w:rPr>
          <w:rFonts w:cstheme="minorBidi"/>
          <w:sz w:val="28"/>
          <w:szCs w:val="22"/>
          <w:lang w:val="ru-RU" w:eastAsia="ru-RU" w:bidi="ar-SA"/>
        </w:rPr>
        <w:t xml:space="preserve"> групповых участках и  на территории детского сада.</w:t>
      </w:r>
    </w:p>
    <w:p w:rsidR="00F230BB">
      <w:pPr>
        <w:spacing w:after="0" w:line="240" w:lineRule="auto"/>
        <w:contextualSpacing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             Программно-методическое обеспечение педагогов осуществляется в методическом кабинете, где имеется необходимая литература, наглядные пособия по всем направлениям деятельности ДОО.</w:t>
      </w:r>
    </w:p>
    <w:p w:rsidR="00F230BB">
      <w:pPr>
        <w:spacing w:after="240" w:line="288" w:lineRule="auto"/>
        <w:ind w:left="0"/>
        <w:contextualSpacing/>
        <w:jc w:val="both"/>
        <w:outlineLvl w:val="0"/>
        <w:rPr>
          <w:sz w:val="28"/>
          <w:lang w:val="ru-RU" w:eastAsia="ru-RU" w:bidi="ar-SA"/>
        </w:rPr>
      </w:pPr>
      <w:r w:rsidRPr="00CF0FC9">
        <w:rPr>
          <w:sz w:val="28"/>
          <w:lang w:val="ru-RU" w:eastAsia="ru-RU" w:bidi="ar-SA"/>
        </w:rPr>
        <w:t xml:space="preserve">    </w:t>
      </w:r>
      <w:r w:rsidRPr="00CF0FC9">
        <w:rPr>
          <w:rFonts w:ascii="Calibri Light" w:eastAsia="MS Mincho" w:hAnsi="Calibri Light"/>
          <w:lang w:val="ru-RU" w:eastAsia="ja-JP" w:bidi="ar-SA"/>
        </w:rPr>
        <w:t xml:space="preserve">     </w:t>
      </w:r>
      <w:r w:rsidRPr="00CF0FC9">
        <w:rPr>
          <w:sz w:val="28"/>
          <w:lang w:val="ru-RU" w:eastAsia="ru-RU" w:bidi="ar-SA"/>
        </w:rPr>
        <w:t xml:space="preserve">В МБДОУ </w:t>
      </w:r>
      <w:r>
        <w:rPr>
          <w:sz w:val="28"/>
          <w:lang w:val="ru-RU" w:eastAsia="ru-RU" w:bidi="ar-SA"/>
        </w:rPr>
        <w:t>в методическом кабинете</w:t>
      </w:r>
      <w:r w:rsidR="00CF0FC9">
        <w:rPr>
          <w:sz w:val="28"/>
          <w:lang w:val="ru-RU" w:eastAsia="ru-RU" w:bidi="ar-SA"/>
        </w:rPr>
        <w:t xml:space="preserve"> есть методическая литература, которая включает</w:t>
      </w:r>
      <w:r>
        <w:rPr>
          <w:sz w:val="28"/>
          <w:lang w:val="ru-RU" w:eastAsia="ru-RU" w:bidi="ar-SA"/>
        </w:rPr>
        <w:t xml:space="preserve"> методически</w:t>
      </w:r>
      <w:r w:rsidR="00CF0FC9">
        <w:rPr>
          <w:sz w:val="28"/>
          <w:lang w:val="ru-RU" w:eastAsia="ru-RU" w:bidi="ar-SA"/>
        </w:rPr>
        <w:t>е</w:t>
      </w:r>
      <w:r>
        <w:rPr>
          <w:sz w:val="28"/>
          <w:lang w:val="ru-RU" w:eastAsia="ru-RU" w:bidi="ar-SA"/>
        </w:rPr>
        <w:t xml:space="preserve"> издания. Педагогическим работникам МБДОУ бесплатно предоставляется в пользование на время информационные ресурсы. </w:t>
      </w:r>
    </w:p>
    <w:p w:rsidR="00F230BB">
      <w:pPr>
        <w:spacing w:after="240" w:line="288" w:lineRule="auto"/>
        <w:ind w:left="0"/>
        <w:contextualSpacing/>
        <w:jc w:val="both"/>
        <w:outlineLvl w:val="0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 xml:space="preserve">            Доступ педагогических работников к образовательным, методическим и научным услугам </w:t>
      </w:r>
      <w:r w:rsidR="00CF0FC9">
        <w:rPr>
          <w:sz w:val="28"/>
          <w:lang w:val="ru-RU" w:eastAsia="ru-RU" w:bidi="ar-SA"/>
        </w:rPr>
        <w:t>МБ</w:t>
      </w:r>
      <w:r>
        <w:rPr>
          <w:sz w:val="28"/>
          <w:lang w:val="ru-RU" w:eastAsia="ru-RU" w:bidi="ar-SA"/>
        </w:rPr>
        <w:t xml:space="preserve">ДОУ через сеть Интернет осуществляется с компьютера, установленного в методическом кабинете. </w:t>
      </w:r>
    </w:p>
    <w:p w:rsidR="00F230BB">
      <w:pPr>
        <w:spacing w:after="0" w:line="240" w:lineRule="auto"/>
        <w:contextualSpacing/>
        <w:rPr>
          <w:b/>
          <w:sz w:val="28"/>
          <w:szCs w:val="22"/>
          <w:lang w:val="ru-RU" w:eastAsia="ru-RU" w:bidi="ar-SA"/>
        </w:rPr>
      </w:pPr>
      <w:r>
        <w:rPr>
          <w:rFonts w:cstheme="minorBidi"/>
          <w:b/>
          <w:sz w:val="28"/>
          <w:szCs w:val="22"/>
          <w:lang w:val="ru-RU" w:eastAsia="ru-RU" w:bidi="ar-SA"/>
        </w:rPr>
        <w:t xml:space="preserve">1.2.3. </w:t>
      </w:r>
      <w:hyperlink r:id="rId6" w:anchor="%D0%A0%D0%B0%D0%B7%D0%B4%D0%B5%D0%BB5" w:history="1">
        <w:r>
          <w:rPr>
            <w:rFonts w:cstheme="minorBidi"/>
            <w:b/>
            <w:sz w:val="28"/>
            <w:szCs w:val="22"/>
            <w:lang w:val="ru-RU" w:eastAsia="ru-RU" w:bidi="ar-SA"/>
          </w:rPr>
          <w:t xml:space="preserve"> Кадровый потенциал</w:t>
        </w:r>
      </w:hyperlink>
    </w:p>
    <w:p w:rsidR="00F230BB">
      <w:pPr>
        <w:spacing w:after="0" w:line="240" w:lineRule="auto"/>
        <w:contextualSpacing/>
        <w:rPr>
          <w:b/>
          <w:sz w:val="28"/>
          <w:szCs w:val="22"/>
          <w:lang w:val="ru-RU" w:eastAsia="ru-RU" w:bidi="ar-SA"/>
        </w:rPr>
      </w:pPr>
    </w:p>
    <w:p w:rsidR="00F230BB" w:rsidP="00F96488">
      <w:pPr>
        <w:spacing w:after="0" w:line="240" w:lineRule="auto"/>
        <w:contextualSpacing/>
        <w:jc w:val="both"/>
        <w:rPr>
          <w:color w:val="FF0000"/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             Детский сад укомплектован педагогами на </w:t>
      </w:r>
      <w:r w:rsidRPr="00F96488" w:rsidR="00F96488">
        <w:rPr>
          <w:rFonts w:cstheme="minorBidi"/>
          <w:sz w:val="28"/>
          <w:szCs w:val="22"/>
          <w:lang w:val="ru-RU" w:eastAsia="ru-RU" w:bidi="ar-SA"/>
        </w:rPr>
        <w:t>62</w:t>
      </w:r>
      <w:r w:rsidRPr="00F96488">
        <w:rPr>
          <w:rFonts w:cstheme="minorBidi"/>
          <w:sz w:val="28"/>
          <w:szCs w:val="22"/>
          <w:lang w:val="ru-RU" w:eastAsia="ru-RU" w:bidi="ar-SA"/>
        </w:rPr>
        <w:t xml:space="preserve"> процент</w:t>
      </w:r>
      <w:r w:rsidRPr="00F96488" w:rsidR="00F96488">
        <w:rPr>
          <w:rFonts w:cstheme="minorBidi"/>
          <w:sz w:val="28"/>
          <w:szCs w:val="22"/>
          <w:lang w:val="ru-RU" w:eastAsia="ru-RU" w:bidi="ar-SA"/>
        </w:rPr>
        <w:t>а</w:t>
      </w:r>
      <w:r w:rsidRPr="00F96488">
        <w:rPr>
          <w:rFonts w:cstheme="minorBidi"/>
          <w:sz w:val="28"/>
          <w:szCs w:val="22"/>
          <w:lang w:val="ru-RU" w:eastAsia="ru-RU" w:bidi="ar-SA"/>
        </w:rPr>
        <w:t xml:space="preserve"> согласно штатному расписанию. Всего работают </w:t>
      </w:r>
      <w:r w:rsidRPr="00F96488" w:rsidR="00F96488">
        <w:rPr>
          <w:rFonts w:cstheme="minorBidi"/>
          <w:sz w:val="28"/>
          <w:szCs w:val="22"/>
          <w:lang w:val="ru-RU" w:eastAsia="ru-RU" w:bidi="ar-SA"/>
        </w:rPr>
        <w:t>20</w:t>
      </w:r>
      <w:r w:rsidRPr="00F96488">
        <w:rPr>
          <w:rFonts w:cstheme="minorBidi"/>
          <w:sz w:val="28"/>
          <w:szCs w:val="22"/>
          <w:lang w:val="ru-RU" w:eastAsia="ru-RU" w:bidi="ar-SA"/>
        </w:rPr>
        <w:t xml:space="preserve"> человек. Педагогический коллектив детского сада насчитывает 7 специалистов.</w:t>
      </w:r>
    </w:p>
    <w:p w:rsidR="00F230BB">
      <w:pPr>
        <w:tabs>
          <w:tab w:val="center" w:pos="7938"/>
          <w:tab w:val="left" w:pos="11310"/>
        </w:tabs>
        <w:spacing w:after="160" w:line="259" w:lineRule="auto"/>
        <w:contextualSpacing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                    Одним из важных условий достижения эффективности результатов является сформированная у педагогов потребность в постоянном, профессиональном росте. Уровень своих достижений педагоги доказывают, участвуя в мероприятиях разного уровня (учреждения, город, район, область), а также при участии в Интернет-конкурсах федерального и международного уровней.</w:t>
      </w:r>
    </w:p>
    <w:p w:rsidR="00F230BB">
      <w:pPr>
        <w:tabs>
          <w:tab w:val="center" w:pos="7938"/>
          <w:tab w:val="left" w:pos="11310"/>
        </w:tabs>
        <w:spacing w:after="160" w:line="259" w:lineRule="auto"/>
        <w:contextualSpacing/>
        <w:jc w:val="both"/>
        <w:rPr>
          <w:sz w:val="28"/>
          <w:szCs w:val="22"/>
          <w:lang w:val="ru-RU" w:eastAsia="ru-RU" w:bidi="ar-SA"/>
        </w:rPr>
      </w:pPr>
    </w:p>
    <w:p w:rsidR="00F230BB">
      <w:pPr>
        <w:numPr>
          <w:ilvl w:val="1"/>
          <w:numId w:val="4"/>
        </w:numPr>
        <w:spacing w:after="0" w:line="240" w:lineRule="auto"/>
        <w:ind w:left="0" w:hanging="11"/>
        <w:contextualSpacing/>
        <w:jc w:val="center"/>
        <w:rPr>
          <w:b/>
          <w:sz w:val="36"/>
          <w:szCs w:val="36"/>
          <w:lang w:val="ru-RU" w:eastAsia="ru-RU" w:bidi="ar-SA"/>
        </w:rPr>
      </w:pPr>
      <w:hyperlink r:id="rId6" w:anchor="%D0%A0%D0%B0%D0%B7%D0%B4%D0%B5%D0%BB2" w:history="1">
        <w:r w:rsidR="00CC5463">
          <w:rPr>
            <w:b/>
            <w:sz w:val="36"/>
            <w:szCs w:val="36"/>
            <w:lang w:val="ru-RU" w:eastAsia="ru-RU" w:bidi="ar-SA"/>
          </w:rPr>
          <w:t>Особенности воспитательно-образовательного процесса</w:t>
        </w:r>
      </w:hyperlink>
    </w:p>
    <w:p w:rsidR="00F230BB">
      <w:pPr>
        <w:spacing w:after="0" w:line="240" w:lineRule="auto"/>
        <w:contextualSpacing/>
        <w:jc w:val="center"/>
        <w:rPr>
          <w:b/>
          <w:sz w:val="28"/>
          <w:szCs w:val="22"/>
          <w:lang w:val="ru-RU" w:eastAsia="ru-RU" w:bidi="ar-SA"/>
        </w:rPr>
      </w:pPr>
    </w:p>
    <w:p w:rsidR="00F230BB">
      <w:pPr>
        <w:spacing w:after="0" w:line="240" w:lineRule="auto"/>
        <w:contextualSpacing/>
        <w:rPr>
          <w:b/>
          <w:sz w:val="28"/>
          <w:szCs w:val="22"/>
          <w:lang w:val="ru-RU" w:eastAsia="ru-RU" w:bidi="ar-SA"/>
        </w:rPr>
      </w:pPr>
      <w:r>
        <w:rPr>
          <w:rFonts w:cstheme="minorBidi"/>
          <w:b/>
          <w:sz w:val="28"/>
          <w:szCs w:val="22"/>
          <w:lang w:val="ru-RU" w:eastAsia="ru-RU" w:bidi="ar-SA"/>
        </w:rPr>
        <w:t>1.3.1. Организация питания</w:t>
      </w:r>
    </w:p>
    <w:p w:rsidR="00F230BB">
      <w:pPr>
        <w:spacing w:after="0" w:line="240" w:lineRule="auto"/>
        <w:ind w:firstLine="708"/>
        <w:contextualSpacing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Правильное питание </w:t>
      </w:r>
      <w:r>
        <w:rPr>
          <w:rFonts w:cstheme="minorBidi"/>
          <w:sz w:val="28"/>
          <w:szCs w:val="22"/>
          <w:lang w:val="ru-RU" w:eastAsia="ru-RU" w:bidi="ar-SA"/>
        </w:rPr>
        <w:t>- это</w:t>
      </w:r>
      <w:r>
        <w:rPr>
          <w:rFonts w:cstheme="minorBidi"/>
          <w:sz w:val="28"/>
          <w:szCs w:val="22"/>
          <w:lang w:val="ru-RU" w:eastAsia="ru-RU" w:bidi="ar-SA"/>
        </w:rPr>
        <w:t xml:space="preserve"> основа длительной и плодотворной жизни, залог здоровья. Поэтому в плане работы детского сада вопрос о правильном питании занимает одно из важнейших мест.</w:t>
      </w:r>
    </w:p>
    <w:p w:rsidR="00F230BB">
      <w:pPr>
        <w:spacing w:after="0" w:line="240" w:lineRule="auto"/>
        <w:ind w:firstLine="708"/>
        <w:contextualSpacing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Санитарное состояние пищеблока соответствует требованиям Сан </w:t>
      </w:r>
      <w:r>
        <w:rPr>
          <w:rFonts w:cstheme="minorBidi"/>
          <w:sz w:val="28"/>
          <w:szCs w:val="22"/>
          <w:lang w:val="ru-RU" w:eastAsia="ru-RU" w:bidi="ar-SA"/>
        </w:rPr>
        <w:t>ПиН</w:t>
      </w:r>
      <w:r>
        <w:rPr>
          <w:rFonts w:cstheme="minorBidi"/>
          <w:sz w:val="28"/>
          <w:szCs w:val="22"/>
          <w:lang w:val="ru-RU" w:eastAsia="ru-RU" w:bidi="ar-SA"/>
        </w:rPr>
        <w:t>.</w:t>
      </w:r>
    </w:p>
    <w:p w:rsidR="00F230BB">
      <w:pPr>
        <w:spacing w:after="0" w:line="240" w:lineRule="auto"/>
        <w:contextualSpacing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        Транспортирование пищевых продуктов осуществляется специальным автотранспортом поставщиков. </w:t>
      </w:r>
    </w:p>
    <w:p w:rsidR="00F230BB">
      <w:pPr>
        <w:spacing w:after="0" w:line="240" w:lineRule="auto"/>
        <w:contextualSpacing/>
        <w:jc w:val="both"/>
        <w:rPr>
          <w:b/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        При составлении меню используется разработанная картотека блюд, что обеспечивает сбалансированность питания по белкам, жирам, углеводам и обогащение витамином C. Продукты, включенные в питание разнообразны.</w:t>
      </w:r>
    </w:p>
    <w:p w:rsidR="00F230BB">
      <w:pPr>
        <w:spacing w:after="0" w:line="240" w:lineRule="auto"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 xml:space="preserve">        Суммарные объемы блюд по приемам пищи (в граммах) соответствуют нормам. </w:t>
      </w:r>
    </w:p>
    <w:p w:rsidR="00F230BB">
      <w:pPr>
        <w:spacing w:after="0" w:line="240" w:lineRule="auto"/>
        <w:jc w:val="both"/>
        <w:rPr>
          <w:sz w:val="28"/>
          <w:lang w:val="ru-RU" w:eastAsia="ru-RU" w:bidi="ar-SA"/>
        </w:rPr>
      </w:pPr>
    </w:p>
    <w:p w:rsidR="00F230BB">
      <w:pPr>
        <w:spacing w:after="0" w:line="276" w:lineRule="auto"/>
        <w:rPr>
          <w:b/>
          <w:sz w:val="28"/>
          <w:szCs w:val="22"/>
          <w:lang w:val="ru-RU" w:eastAsia="ru-RU" w:bidi="ar-SA"/>
        </w:rPr>
      </w:pPr>
      <w:r>
        <w:rPr>
          <w:rFonts w:cstheme="minorBidi"/>
          <w:b/>
          <w:sz w:val="28"/>
          <w:szCs w:val="22"/>
          <w:lang w:val="ru-RU" w:eastAsia="ru-RU" w:bidi="ar-SA"/>
        </w:rPr>
        <w:t>1.3.2. Охрана и укрепление здоровья детей</w:t>
      </w:r>
    </w:p>
    <w:p w:rsidR="00F230BB">
      <w:pPr>
        <w:spacing w:after="0" w:line="240" w:lineRule="auto"/>
        <w:contextualSpacing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    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организма. Охрана здоровья детей, его укрепление – предмет заботы всего коллектива МБДОУ. Имеется нормативно – правовая база: утверждены и реализуются локальные акты по сохранению и укреплению здоровья детей. </w:t>
      </w:r>
    </w:p>
    <w:p w:rsidR="00F230BB">
      <w:pPr>
        <w:spacing w:after="0" w:line="240" w:lineRule="auto"/>
        <w:contextualSpacing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     Образовательный процесс МБДОУ имеет </w:t>
      </w:r>
      <w:r>
        <w:rPr>
          <w:rFonts w:cstheme="minorBidi"/>
          <w:sz w:val="28"/>
          <w:szCs w:val="22"/>
          <w:lang w:val="ru-RU" w:eastAsia="ru-RU" w:bidi="ar-SA"/>
        </w:rPr>
        <w:t>здоровьесберегающую</w:t>
      </w:r>
      <w:r>
        <w:rPr>
          <w:rFonts w:cstheme="minorBidi"/>
          <w:sz w:val="28"/>
          <w:szCs w:val="22"/>
          <w:lang w:val="ru-RU" w:eastAsia="ru-RU" w:bidi="ar-SA"/>
        </w:rPr>
        <w:t xml:space="preserve"> направленность – воспитание и обучение детей ведется в режиме </w:t>
      </w:r>
      <w:r>
        <w:rPr>
          <w:rFonts w:cstheme="minorBidi"/>
          <w:sz w:val="28"/>
          <w:szCs w:val="22"/>
          <w:lang w:val="ru-RU" w:eastAsia="ru-RU" w:bidi="ar-SA"/>
        </w:rPr>
        <w:t>здоровьесбережения</w:t>
      </w:r>
      <w:r>
        <w:rPr>
          <w:rFonts w:cstheme="minorBidi"/>
          <w:sz w:val="28"/>
          <w:szCs w:val="22"/>
          <w:lang w:val="ru-RU" w:eastAsia="ru-RU" w:bidi="ar-SA"/>
        </w:rPr>
        <w:t xml:space="preserve"> и </w:t>
      </w:r>
      <w:r>
        <w:rPr>
          <w:rFonts w:cstheme="minorBidi"/>
          <w:sz w:val="28"/>
          <w:szCs w:val="22"/>
          <w:lang w:val="ru-RU" w:eastAsia="ru-RU" w:bidi="ar-SA"/>
        </w:rPr>
        <w:t>здоровьеобогащения</w:t>
      </w:r>
      <w:r>
        <w:rPr>
          <w:rFonts w:cstheme="minorBidi"/>
          <w:sz w:val="28"/>
          <w:szCs w:val="22"/>
          <w:lang w:val="ru-RU" w:eastAsia="ru-RU" w:bidi="ar-SA"/>
        </w:rPr>
        <w:t xml:space="preserve">; соответствует возрастным и индивидуальным возможностям детей, способствует усвоению детьми ценностей здоровья и здорового образа жизни, в котором используются адекватные им технологии развития и воспитания. Выполняются санитарно-гигиенические требования, рациональный режим дня (для холодного и теплого времени года) и сетка занятий в соответствии с требованиями </w:t>
      </w:r>
      <w:r>
        <w:rPr>
          <w:rFonts w:cstheme="minorBidi"/>
          <w:sz w:val="28"/>
          <w:szCs w:val="22"/>
          <w:lang w:val="ru-RU" w:eastAsia="ru-RU" w:bidi="ar-SA"/>
        </w:rPr>
        <w:t>СанПиН .</w:t>
      </w:r>
    </w:p>
    <w:p w:rsidR="00F230BB">
      <w:pPr>
        <w:spacing w:after="0" w:line="240" w:lineRule="auto"/>
        <w:contextualSpacing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       Для всех возрастных групп с учетом здоровья детей разработаны планы мероприятий, направленные на укрепление здоровья детей. Основными формами оздоровительной работы являются:</w:t>
      </w:r>
    </w:p>
    <w:p w:rsidR="00F230BB">
      <w:pPr>
        <w:spacing w:after="0" w:line="240" w:lineRule="auto"/>
        <w:contextualSpacing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– двигательный режим: утренняя гимнастика, физкультминутки, динамические паузы, прогулки, занятия физической культуры, дни и недели здоровья, спортивные праздники, спортивные развлечения;</w:t>
      </w:r>
    </w:p>
    <w:p w:rsidR="00F230BB">
      <w:pPr>
        <w:spacing w:after="0" w:line="240" w:lineRule="auto"/>
        <w:contextualSpacing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– оздоровительные мероприятия: воздушные ванны, игры с водой, </w:t>
      </w:r>
      <w:r>
        <w:rPr>
          <w:rFonts w:cstheme="minorBidi"/>
          <w:sz w:val="28"/>
          <w:szCs w:val="22"/>
          <w:lang w:val="ru-RU" w:eastAsia="ru-RU" w:bidi="ar-SA"/>
        </w:rPr>
        <w:t>босохождение</w:t>
      </w:r>
      <w:r>
        <w:rPr>
          <w:rFonts w:cstheme="minorBidi"/>
          <w:sz w:val="28"/>
          <w:szCs w:val="22"/>
          <w:lang w:val="ru-RU" w:eastAsia="ru-RU" w:bidi="ar-SA"/>
        </w:rPr>
        <w:t xml:space="preserve"> в летний период; соблюдение питьевого режима, прогулки на свежем воздухе, утренняя гимнастика и гимнастика после сна; дни здоровья, целевые прогулки; спортивные праздники, досуги и развлечения; луковая и чесночная терапия, витаминизация третьего блюда, закаливание.</w:t>
      </w:r>
    </w:p>
    <w:p w:rsidR="00F230BB">
      <w:pPr>
        <w:spacing w:after="0" w:line="240" w:lineRule="auto"/>
        <w:ind w:left="720"/>
        <w:contextualSpacing/>
        <w:rPr>
          <w:b/>
          <w:color w:val="000000"/>
          <w:u w:val="single"/>
          <w:lang w:val="ru-RU" w:eastAsia="ru-RU" w:bidi="ar-SA"/>
        </w:rPr>
      </w:pPr>
    </w:p>
    <w:p w:rsidR="00F230BB">
      <w:pPr>
        <w:spacing w:after="0" w:line="240" w:lineRule="auto"/>
        <w:ind w:left="720"/>
        <w:contextualSpacing/>
        <w:rPr>
          <w:b/>
          <w:color w:val="000000"/>
          <w:sz w:val="28"/>
          <w:lang w:val="ru-RU" w:eastAsia="ru-RU" w:bidi="ar-SA"/>
        </w:rPr>
      </w:pPr>
      <w:r>
        <w:rPr>
          <w:b/>
          <w:color w:val="000000"/>
          <w:sz w:val="28"/>
          <w:lang w:val="ru-RU" w:eastAsia="ru-RU" w:bidi="ar-SA"/>
        </w:rPr>
        <w:t>1.3.3. Социальный статус семей воспитанников</w:t>
      </w:r>
    </w:p>
    <w:p w:rsidR="00F230BB">
      <w:pPr>
        <w:spacing w:after="0" w:line="240" w:lineRule="auto"/>
        <w:ind w:left="720"/>
        <w:contextualSpacing/>
        <w:rPr>
          <w:rFonts w:eastAsia="MS Mincho"/>
          <w:color w:val="000000"/>
          <w:sz w:val="28"/>
          <w:lang w:val="ru-RU" w:eastAsia="ja-JP" w:bidi="ar-SA"/>
        </w:rPr>
      </w:pPr>
    </w:p>
    <w:p w:rsidR="00F230BB">
      <w:pPr>
        <w:spacing w:after="0" w:line="276" w:lineRule="auto"/>
        <w:jc w:val="both"/>
        <w:rPr>
          <w:rFonts w:eastAsia="Calibri"/>
          <w:color w:val="000000"/>
          <w:sz w:val="28"/>
          <w:szCs w:val="22"/>
          <w:lang w:val="ru-RU" w:eastAsia="en-US" w:bidi="ar-SA"/>
        </w:rPr>
      </w:pPr>
      <w:r>
        <w:rPr>
          <w:rFonts w:eastAsia="Calibri" w:cstheme="minorBidi"/>
          <w:color w:val="000000"/>
          <w:sz w:val="28"/>
          <w:szCs w:val="22"/>
          <w:lang w:val="ru-RU" w:eastAsia="en-US" w:bidi="ar-SA"/>
        </w:rPr>
        <w:t xml:space="preserve">        С целью создания единого пространства «семья - детский сад» была проделана работа по изучению потребностей и запросов семей, а также их социального статуса.</w:t>
      </w:r>
    </w:p>
    <w:p w:rsidR="00F230BB">
      <w:pPr>
        <w:spacing w:after="160" w:line="259" w:lineRule="auto"/>
        <w:jc w:val="both"/>
        <w:rPr>
          <w:rFonts w:eastAsia="Calibri"/>
          <w:color w:val="000000"/>
          <w:sz w:val="28"/>
          <w:szCs w:val="22"/>
          <w:lang w:val="ru-RU" w:eastAsia="en-US" w:bidi="ar-SA"/>
        </w:rPr>
      </w:pPr>
      <w:r>
        <w:rPr>
          <w:rFonts w:eastAsia="Calibri" w:cstheme="minorBidi"/>
          <w:color w:val="000000"/>
          <w:sz w:val="28"/>
          <w:szCs w:val="22"/>
          <w:lang w:val="ru-RU" w:eastAsia="en-US" w:bidi="ar-SA"/>
        </w:rPr>
        <w:t xml:space="preserve">       По результатам анкетирования был составлен социальный портрет семей воспитанников групп детского сада и выявлена необходимая информация для планирования и организа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ции</w:t>
      </w:r>
      <w:r>
        <w:rPr>
          <w:rFonts w:ascii="Calibri" w:eastAsia="Calibri" w:hAnsi="Calibri" w:cstheme="minorBidi"/>
          <w:color w:val="000000"/>
          <w:sz w:val="22"/>
          <w:szCs w:val="22"/>
          <w:lang w:val="ru-RU" w:eastAsia="en-US" w:bidi="ar-SA"/>
        </w:rPr>
        <w:t xml:space="preserve"> </w:t>
      </w:r>
      <w:r>
        <w:rPr>
          <w:rFonts w:eastAsia="Calibri" w:cstheme="minorBidi"/>
          <w:color w:val="000000"/>
          <w:sz w:val="28"/>
          <w:szCs w:val="22"/>
          <w:lang w:val="ru-RU" w:eastAsia="en-US" w:bidi="ar-SA"/>
        </w:rPr>
        <w:t>психопрофилактической деятельности в МБДОУ.</w:t>
      </w:r>
    </w:p>
    <w:p w:rsidR="00F230BB">
      <w:pPr>
        <w:spacing w:after="160" w:line="259" w:lineRule="auto"/>
        <w:jc w:val="both"/>
        <w:rPr>
          <w:rFonts w:eastAsia="Calibri"/>
          <w:color w:val="000000"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rPr>
          <w:rFonts w:eastAsia="MS Mincho"/>
          <w:sz w:val="28"/>
          <w:lang w:val="ru-RU" w:eastAsia="ja-JP" w:bidi="ar-SA"/>
        </w:rPr>
      </w:pPr>
    </w:p>
    <w:p w:rsidR="00F230BB">
      <w:pPr>
        <w:spacing w:after="0" w:line="240" w:lineRule="auto"/>
        <w:rPr>
          <w:sz w:val="28"/>
          <w:lang w:val="ru-RU" w:eastAsia="ru-RU" w:bidi="ar-SA"/>
        </w:rPr>
      </w:pPr>
    </w:p>
    <w:p w:rsidR="00F230BB">
      <w:pPr>
        <w:spacing w:after="0" w:line="276" w:lineRule="auto"/>
        <w:rPr>
          <w:rFonts w:eastAsia="Calibri"/>
          <w:b/>
          <w:sz w:val="28"/>
          <w:szCs w:val="22"/>
          <w:lang w:val="ru-RU" w:eastAsia="en-US" w:bidi="ar-SA"/>
        </w:rPr>
      </w:pPr>
      <w:r>
        <w:rPr>
          <w:rFonts w:eastAsia="Calibri" w:cstheme="minorBidi"/>
          <w:b/>
          <w:sz w:val="28"/>
          <w:szCs w:val="22"/>
          <w:lang w:val="ru-RU" w:eastAsia="en-US" w:bidi="ar-SA"/>
        </w:rPr>
        <w:t xml:space="preserve">             1.3.4. Структура управления.  Общественное самоуправление</w:t>
      </w:r>
    </w:p>
    <w:p w:rsidR="00F230BB">
      <w:pPr>
        <w:widowControl w:val="0"/>
        <w:spacing w:after="160" w:line="259" w:lineRule="auto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             Управление детским садом осуществляется в соответствии с действующим законодательством </w:t>
      </w:r>
      <w:r>
        <w:rPr>
          <w:rFonts w:eastAsia="Calibri" w:cstheme="minorBidi"/>
          <w:sz w:val="28"/>
          <w:szCs w:val="22"/>
          <w:lang w:val="ru-RU" w:eastAsia="en-US" w:bidi="ar-SA"/>
        </w:rPr>
        <w:t>и  Уставом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МБДОУ.</w:t>
      </w:r>
    </w:p>
    <w:p w:rsidR="00F230BB">
      <w:pPr>
        <w:widowControl w:val="0"/>
        <w:spacing w:after="160" w:line="259" w:lineRule="auto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          Управление МБДОУ строится на принципах единоначалия и коллегиальности. Коллегиальными органами управления являются: Совет родителей, педагогический совет, общее собрание работников. Единоличным исполнительным органом является руководитель – заведующий.</w:t>
      </w:r>
    </w:p>
    <w:p w:rsidR="00F230BB">
      <w:pPr>
        <w:shd w:val="clear" w:color="auto" w:fill="FFFFFF"/>
        <w:spacing w:after="160" w:line="259" w:lineRule="auto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        Структура, порядок формирования, срок полномочий и компетенция органов управления МБДОУ, принятия ими решений устанавливаются Уставом МБДОУ в соответствии с законодательством Российской Федерации.</w:t>
      </w:r>
    </w:p>
    <w:p w:rsidR="00F230BB">
      <w:pPr>
        <w:shd w:val="clear" w:color="auto" w:fill="FFFFFF"/>
        <w:spacing w:after="160" w:line="259" w:lineRule="auto"/>
        <w:rPr>
          <w:rFonts w:eastAsia="Calibri"/>
          <w:sz w:val="28"/>
          <w:szCs w:val="22"/>
          <w:lang w:val="ru-RU" w:eastAsia="en-US" w:bidi="ar-SA"/>
        </w:rPr>
      </w:pPr>
    </w:p>
    <w:tbl>
      <w:tblPr>
        <w:tblStyle w:val="TableNormal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9"/>
        <w:gridCol w:w="7322"/>
      </w:tblGrid>
      <w:tr>
        <w:tblPrEx>
          <w:tblW w:w="50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16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F230BB">
            <w:pPr>
              <w:spacing w:after="0" w:line="259" w:lineRule="auto"/>
              <w:contextualSpacing/>
              <w:jc w:val="center"/>
              <w:rPr>
                <w:rFonts w:eastAsia="Calibri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theme="minorBidi"/>
                <w:sz w:val="28"/>
                <w:szCs w:val="22"/>
                <w:lang w:val="ru-RU" w:eastAsia="en-US" w:bidi="ar-SA"/>
              </w:rPr>
              <w:t>Наименование органа</w:t>
            </w:r>
          </w:p>
        </w:tc>
        <w:tc>
          <w:tcPr>
            <w:tcW w:w="383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F230BB">
            <w:pPr>
              <w:spacing w:after="0" w:line="259" w:lineRule="auto"/>
              <w:contextualSpacing/>
              <w:jc w:val="center"/>
              <w:rPr>
                <w:rFonts w:eastAsia="Calibri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theme="minorBidi"/>
                <w:sz w:val="28"/>
                <w:szCs w:val="22"/>
                <w:lang w:val="ru-RU" w:eastAsia="en-US" w:bidi="ar-SA"/>
              </w:rPr>
              <w:t>Функции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16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F230BB">
            <w:pPr>
              <w:spacing w:after="0" w:line="259" w:lineRule="auto"/>
              <w:contextualSpacing/>
              <w:jc w:val="both"/>
              <w:rPr>
                <w:rFonts w:eastAsia="Calibri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theme="minorBidi"/>
                <w:sz w:val="28"/>
                <w:szCs w:val="22"/>
                <w:lang w:val="ru-RU" w:eastAsia="en-US" w:bidi="ar-SA"/>
              </w:rPr>
              <w:t>Заведующий</w:t>
            </w:r>
          </w:p>
        </w:tc>
        <w:tc>
          <w:tcPr>
            <w:tcW w:w="383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F230BB">
            <w:pPr>
              <w:spacing w:after="0" w:line="259" w:lineRule="auto"/>
              <w:contextualSpacing/>
              <w:jc w:val="both"/>
              <w:rPr>
                <w:rFonts w:eastAsia="Calibri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theme="minorBidi"/>
                <w:sz w:val="28"/>
                <w:szCs w:val="22"/>
                <w:lang w:val="ru-RU" w:eastAsia="en-US" w:bidi="ar-SA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16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F230BB">
            <w:pPr>
              <w:spacing w:after="0" w:line="259" w:lineRule="auto"/>
              <w:contextualSpacing/>
              <w:jc w:val="both"/>
              <w:rPr>
                <w:rFonts w:eastAsia="Calibri"/>
                <w:sz w:val="28"/>
                <w:szCs w:val="22"/>
                <w:lang w:val="ru-RU" w:eastAsia="en-US" w:bidi="ar-SA"/>
              </w:rPr>
            </w:pPr>
            <w:r w:rsidRPr="00F96488">
              <w:rPr>
                <w:rFonts w:eastAsia="Calibri" w:cstheme="minorBidi"/>
                <w:sz w:val="28"/>
                <w:szCs w:val="22"/>
                <w:lang w:val="ru-RU" w:eastAsia="en-US" w:bidi="ar-SA"/>
              </w:rPr>
              <w:t xml:space="preserve">Совет родителей </w:t>
            </w:r>
          </w:p>
        </w:tc>
        <w:tc>
          <w:tcPr>
            <w:tcW w:w="383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F230BB">
            <w:pPr>
              <w:spacing w:after="0" w:line="259" w:lineRule="auto"/>
              <w:contextualSpacing/>
              <w:jc w:val="both"/>
              <w:rPr>
                <w:rFonts w:eastAsia="Calibri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theme="minorBidi"/>
                <w:sz w:val="28"/>
                <w:szCs w:val="22"/>
                <w:lang w:val="ru-RU" w:eastAsia="en-US" w:bidi="ar-SA"/>
              </w:rPr>
              <w:t>Рассматривает вопросы:</w:t>
            </w:r>
          </w:p>
          <w:p w:rsidR="00F230BB">
            <w:pPr>
              <w:spacing w:after="0" w:line="259" w:lineRule="auto"/>
              <w:contextualSpacing/>
              <w:jc w:val="both"/>
              <w:rPr>
                <w:rFonts w:eastAsia="Calibri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theme="minorBidi"/>
                <w:sz w:val="28"/>
                <w:szCs w:val="22"/>
                <w:lang w:val="ru-RU" w:eastAsia="en-US" w:bidi="ar-SA"/>
              </w:rPr>
              <w:t>− содействие руководству МБДОУ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</w:t>
            </w:r>
          </w:p>
          <w:p w:rsidR="00F230BB">
            <w:pPr>
              <w:spacing w:after="0" w:line="259" w:lineRule="auto"/>
              <w:contextualSpacing/>
              <w:jc w:val="both"/>
              <w:rPr>
                <w:rFonts w:eastAsia="Calibri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theme="minorBidi"/>
                <w:sz w:val="28"/>
                <w:szCs w:val="22"/>
                <w:lang w:val="ru-RU" w:eastAsia="en-US" w:bidi="ar-SA"/>
              </w:rPr>
              <w:t>- оказывает содействие в проведении массовых воспитательных мероприятиях с детьми;</w:t>
            </w:r>
          </w:p>
          <w:p w:rsidR="00F230BB">
            <w:pPr>
              <w:spacing w:after="0" w:line="259" w:lineRule="auto"/>
              <w:contextualSpacing/>
              <w:jc w:val="both"/>
              <w:rPr>
                <w:rFonts w:eastAsia="Calibri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theme="minorBidi"/>
                <w:sz w:val="28"/>
                <w:szCs w:val="22"/>
                <w:lang w:val="ru-RU" w:eastAsia="en-US" w:bidi="ar-SA"/>
              </w:rPr>
              <w:t>- принимает участие в обсуждении локальных актов МБДОУ по вопросам, относящихся к полномочиям Совета.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16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F230BB">
            <w:pPr>
              <w:spacing w:after="0" w:line="259" w:lineRule="auto"/>
              <w:contextualSpacing/>
              <w:jc w:val="both"/>
              <w:rPr>
                <w:rFonts w:eastAsia="Calibri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theme="minorBidi"/>
                <w:sz w:val="28"/>
                <w:szCs w:val="22"/>
                <w:lang w:val="ru-RU" w:eastAsia="en-US" w:bidi="ar-SA"/>
              </w:rPr>
              <w:t>Педагогический совет</w:t>
            </w:r>
          </w:p>
        </w:tc>
        <w:tc>
          <w:tcPr>
            <w:tcW w:w="383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F230BB">
            <w:pPr>
              <w:autoSpaceDE w:val="0"/>
              <w:autoSpaceDN w:val="0"/>
              <w:adjustRightInd w:val="0"/>
              <w:spacing w:after="0" w:line="215" w:lineRule="atLeast"/>
              <w:contextualSpacing/>
              <w:textAlignment w:val="center"/>
              <w:rPr>
                <w:rFonts w:eastAsia="MS Mincho"/>
                <w:sz w:val="28"/>
                <w:lang w:val="ru-RU" w:eastAsia="ja-JP" w:bidi="ar-SA"/>
              </w:rPr>
            </w:pPr>
            <w:r>
              <w:rPr>
                <w:rFonts w:eastAsia="MS Mincho"/>
                <w:sz w:val="28"/>
                <w:lang w:val="ru-RU" w:eastAsia="ja-JP" w:bidi="ar-SA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F230BB">
            <w:pPr>
              <w:autoSpaceDE w:val="0"/>
              <w:autoSpaceDN w:val="0"/>
              <w:adjustRightInd w:val="0"/>
              <w:spacing w:after="0" w:line="215" w:lineRule="atLeast"/>
              <w:contextualSpacing/>
              <w:textAlignment w:val="center"/>
              <w:rPr>
                <w:rFonts w:eastAsia="MS Mincho"/>
                <w:sz w:val="28"/>
                <w:lang w:val="ru-RU" w:eastAsia="ja-JP" w:bidi="ar-SA"/>
              </w:rPr>
            </w:pPr>
            <w:r>
              <w:rPr>
                <w:rFonts w:eastAsia="MS Mincho"/>
                <w:sz w:val="28"/>
                <w:lang w:val="ru-RU" w:eastAsia="ja-JP" w:bidi="ar-SA"/>
              </w:rPr>
              <w:t>– развития образовательных услуг;</w:t>
            </w:r>
          </w:p>
          <w:p w:rsidR="00F230BB">
            <w:pPr>
              <w:autoSpaceDE w:val="0"/>
              <w:autoSpaceDN w:val="0"/>
              <w:adjustRightInd w:val="0"/>
              <w:spacing w:after="0" w:line="215" w:lineRule="atLeast"/>
              <w:contextualSpacing/>
              <w:textAlignment w:val="center"/>
              <w:rPr>
                <w:rFonts w:eastAsia="MS Mincho"/>
                <w:sz w:val="28"/>
                <w:lang w:val="ru-RU" w:eastAsia="ja-JP" w:bidi="ar-SA"/>
              </w:rPr>
            </w:pPr>
            <w:r>
              <w:rPr>
                <w:rFonts w:eastAsia="MS Mincho"/>
                <w:sz w:val="28"/>
                <w:lang w:val="ru-RU" w:eastAsia="ja-JP" w:bidi="ar-SA"/>
              </w:rPr>
              <w:t>– регламентации образовательных отношений;</w:t>
            </w:r>
          </w:p>
          <w:p w:rsidR="00F230BB">
            <w:pPr>
              <w:autoSpaceDE w:val="0"/>
              <w:autoSpaceDN w:val="0"/>
              <w:adjustRightInd w:val="0"/>
              <w:spacing w:after="0" w:line="215" w:lineRule="atLeast"/>
              <w:contextualSpacing/>
              <w:textAlignment w:val="center"/>
              <w:rPr>
                <w:rFonts w:eastAsia="MS Mincho"/>
                <w:sz w:val="28"/>
                <w:lang w:val="ru-RU" w:eastAsia="ja-JP" w:bidi="ar-SA"/>
              </w:rPr>
            </w:pPr>
            <w:r>
              <w:rPr>
                <w:rFonts w:eastAsia="MS Mincho"/>
                <w:sz w:val="28"/>
                <w:lang w:val="ru-RU" w:eastAsia="ja-JP" w:bidi="ar-SA"/>
              </w:rPr>
              <w:t>– разработки образовательных программ; выбора учебников, учебных пособий, средств обучения и воспитания;</w:t>
            </w:r>
          </w:p>
          <w:p w:rsidR="00F230BB">
            <w:pPr>
              <w:autoSpaceDE w:val="0"/>
              <w:autoSpaceDN w:val="0"/>
              <w:adjustRightInd w:val="0"/>
              <w:spacing w:after="0" w:line="215" w:lineRule="atLeast"/>
              <w:contextualSpacing/>
              <w:textAlignment w:val="center"/>
              <w:rPr>
                <w:rFonts w:eastAsia="MS Mincho"/>
                <w:sz w:val="28"/>
                <w:lang w:val="ru-RU" w:eastAsia="ja-JP" w:bidi="ar-SA"/>
              </w:rPr>
            </w:pPr>
            <w:r>
              <w:rPr>
                <w:rFonts w:eastAsia="MS Mincho"/>
                <w:sz w:val="28"/>
                <w:lang w:val="ru-RU" w:eastAsia="ja-JP" w:bidi="ar-SA"/>
              </w:rPr>
              <w:t>– материально-технического обеспечения образовательного процесса;</w:t>
            </w:r>
          </w:p>
          <w:p w:rsidR="00F230BB">
            <w:pPr>
              <w:autoSpaceDE w:val="0"/>
              <w:autoSpaceDN w:val="0"/>
              <w:adjustRightInd w:val="0"/>
              <w:spacing w:after="0" w:line="215" w:lineRule="atLeast"/>
              <w:contextualSpacing/>
              <w:textAlignment w:val="center"/>
              <w:rPr>
                <w:rFonts w:eastAsia="MS Mincho"/>
                <w:sz w:val="28"/>
                <w:lang w:val="ru-RU" w:eastAsia="ja-JP" w:bidi="ar-SA"/>
              </w:rPr>
            </w:pPr>
            <w:r>
              <w:rPr>
                <w:rFonts w:eastAsia="MS Mincho"/>
                <w:sz w:val="28"/>
                <w:lang w:val="ru-RU" w:eastAsia="ja-JP" w:bidi="ar-SA"/>
              </w:rPr>
              <w:t>– аттестации, повышения квалификации педагогических работников;</w:t>
            </w:r>
          </w:p>
          <w:p w:rsidR="00F230BB">
            <w:pPr>
              <w:spacing w:after="0" w:line="259" w:lineRule="auto"/>
              <w:contextualSpacing/>
              <w:rPr>
                <w:rFonts w:eastAsia="Calibri"/>
                <w:sz w:val="28"/>
                <w:szCs w:val="22"/>
                <w:lang w:val="ru-RU" w:eastAsia="en-US" w:bidi="ar-SA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16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F230BB">
            <w:pPr>
              <w:spacing w:after="0" w:line="259" w:lineRule="auto"/>
              <w:contextualSpacing/>
              <w:jc w:val="both"/>
              <w:rPr>
                <w:rFonts w:eastAsia="Calibri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theme="minorBidi"/>
                <w:sz w:val="28"/>
                <w:szCs w:val="22"/>
                <w:lang w:val="ru-RU" w:eastAsia="en-US" w:bidi="ar-SA"/>
              </w:rPr>
              <w:t>Общее собрание работников</w:t>
            </w:r>
          </w:p>
        </w:tc>
        <w:tc>
          <w:tcPr>
            <w:tcW w:w="383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F230BB">
            <w:pPr>
              <w:autoSpaceDE w:val="0"/>
              <w:autoSpaceDN w:val="0"/>
              <w:adjustRightInd w:val="0"/>
              <w:spacing w:after="0" w:line="215" w:lineRule="atLeast"/>
              <w:contextualSpacing/>
              <w:textAlignment w:val="center"/>
              <w:rPr>
                <w:rFonts w:eastAsia="MS Mincho"/>
                <w:sz w:val="28"/>
                <w:lang w:val="ru-RU" w:eastAsia="ja-JP" w:bidi="ar-SA"/>
              </w:rPr>
            </w:pPr>
            <w:r>
              <w:rPr>
                <w:rFonts w:eastAsia="MS Mincho"/>
                <w:sz w:val="28"/>
                <w:lang w:val="ru-RU" w:eastAsia="ja-JP" w:bidi="ar-SA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230BB">
            <w:pPr>
              <w:autoSpaceDE w:val="0"/>
              <w:autoSpaceDN w:val="0"/>
              <w:adjustRightInd w:val="0"/>
              <w:spacing w:after="0" w:line="215" w:lineRule="atLeast"/>
              <w:contextualSpacing/>
              <w:textAlignment w:val="center"/>
              <w:rPr>
                <w:rFonts w:eastAsia="MS Mincho"/>
                <w:sz w:val="28"/>
                <w:lang w:val="ru-RU" w:eastAsia="ja-JP" w:bidi="ar-SA"/>
              </w:rPr>
            </w:pPr>
            <w:r>
              <w:rPr>
                <w:rFonts w:eastAsia="MS Mincho"/>
                <w:sz w:val="28"/>
                <w:lang w:val="ru-RU" w:eastAsia="ja-JP" w:bidi="ar-SA"/>
              </w:rPr>
              <w:t>–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230BB">
            <w:pPr>
              <w:autoSpaceDE w:val="0"/>
              <w:autoSpaceDN w:val="0"/>
              <w:adjustRightInd w:val="0"/>
              <w:spacing w:after="0" w:line="215" w:lineRule="atLeast"/>
              <w:contextualSpacing/>
              <w:textAlignment w:val="center"/>
              <w:rPr>
                <w:rFonts w:eastAsia="MS Mincho"/>
                <w:sz w:val="28"/>
                <w:lang w:val="ru-RU" w:eastAsia="ja-JP" w:bidi="ar-SA"/>
              </w:rPr>
            </w:pPr>
            <w:r>
              <w:rPr>
                <w:rFonts w:eastAsia="MS Mincho"/>
                <w:sz w:val="28"/>
                <w:lang w:val="ru-RU" w:eastAsia="ja-JP" w:bidi="ar-SA"/>
              </w:rPr>
              <w:t>–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230BB">
            <w:pPr>
              <w:autoSpaceDE w:val="0"/>
              <w:autoSpaceDN w:val="0"/>
              <w:adjustRightInd w:val="0"/>
              <w:spacing w:after="0" w:line="215" w:lineRule="atLeast"/>
              <w:contextualSpacing/>
              <w:textAlignment w:val="center"/>
              <w:rPr>
                <w:rFonts w:eastAsia="MS Mincho"/>
                <w:sz w:val="28"/>
                <w:lang w:val="ru-RU" w:eastAsia="ja-JP" w:bidi="ar-SA"/>
              </w:rPr>
            </w:pPr>
            <w:r>
              <w:rPr>
                <w:rFonts w:eastAsia="MS Mincho"/>
                <w:sz w:val="28"/>
                <w:lang w:val="ru-RU" w:eastAsia="ja-JP" w:bidi="ar-SA"/>
              </w:rPr>
              <w:t>– разрешать конфликтные ситуации между работниками и администрацией образовательной организации;</w:t>
            </w:r>
          </w:p>
          <w:p w:rsidR="00F230BB">
            <w:pPr>
              <w:spacing w:after="0" w:line="259" w:lineRule="auto"/>
              <w:contextualSpacing/>
              <w:jc w:val="both"/>
              <w:rPr>
                <w:rFonts w:eastAsia="Calibri"/>
                <w:sz w:val="28"/>
                <w:szCs w:val="22"/>
                <w:lang w:val="ru-RU" w:eastAsia="en-US" w:bidi="ar-SA"/>
              </w:rPr>
            </w:pPr>
          </w:p>
        </w:tc>
      </w:tr>
    </w:tbl>
    <w:p w:rsidR="00F230BB">
      <w:pPr>
        <w:spacing w:after="0" w:line="240" w:lineRule="auto"/>
        <w:rPr>
          <w:rFonts w:eastAsia="MS Mincho"/>
          <w:sz w:val="28"/>
          <w:lang w:val="ru-RU" w:eastAsia="ja-JP" w:bidi="ar-SA"/>
        </w:rPr>
      </w:pPr>
    </w:p>
    <w:p w:rsidR="00F230BB">
      <w:pPr>
        <w:spacing w:after="0" w:line="240" w:lineRule="auto"/>
        <w:jc w:val="both"/>
        <w:rPr>
          <w:rFonts w:eastAsia="MS Mincho"/>
          <w:sz w:val="28"/>
          <w:lang w:val="ru-RU" w:eastAsia="ja-JP" w:bidi="ar-SA"/>
        </w:rPr>
      </w:pPr>
      <w:r>
        <w:rPr>
          <w:rFonts w:eastAsia="MS Mincho"/>
          <w:sz w:val="28"/>
          <w:lang w:val="ru-RU" w:eastAsia="ja-JP" w:bidi="ar-SA"/>
        </w:rPr>
        <w:t xml:space="preserve">        Таким образом, в МБДОУ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основных направлений деятельности.</w:t>
      </w:r>
    </w:p>
    <w:p w:rsidR="00F230BB">
      <w:pPr>
        <w:spacing w:after="0" w:line="240" w:lineRule="auto"/>
        <w:ind w:left="720"/>
        <w:rPr>
          <w:sz w:val="28"/>
          <w:lang w:val="ru-RU" w:eastAsia="ru-RU" w:bidi="ar-SA"/>
        </w:rPr>
      </w:pPr>
    </w:p>
    <w:p w:rsidR="00F230BB" w:rsidRPr="00F96488">
      <w:pPr>
        <w:spacing w:after="0" w:line="240" w:lineRule="auto"/>
        <w:rPr>
          <w:b/>
          <w:sz w:val="28"/>
          <w:szCs w:val="22"/>
          <w:lang w:val="ru-RU" w:eastAsia="ru-RU" w:bidi="ar-SA"/>
        </w:rPr>
      </w:pPr>
      <w:r w:rsidRPr="00F96488">
        <w:rPr>
          <w:rFonts w:cstheme="minorBidi"/>
          <w:b/>
          <w:sz w:val="28"/>
          <w:szCs w:val="22"/>
          <w:lang w:val="ru-RU" w:eastAsia="ru-RU" w:bidi="ar-SA"/>
        </w:rPr>
        <w:t xml:space="preserve">            1.3.5. Социальное партнерство учреждения</w:t>
      </w:r>
    </w:p>
    <w:p w:rsidR="00F230BB" w:rsidRPr="00F96488">
      <w:pPr>
        <w:spacing w:after="0" w:line="240" w:lineRule="auto"/>
        <w:rPr>
          <w:b/>
          <w:sz w:val="28"/>
          <w:szCs w:val="22"/>
          <w:lang w:val="ru-RU" w:eastAsia="ru-RU" w:bidi="ar-SA"/>
        </w:rPr>
      </w:pPr>
    </w:p>
    <w:p w:rsidR="00F230BB" w:rsidRPr="00F96488">
      <w:pPr>
        <w:spacing w:after="0" w:line="240" w:lineRule="auto"/>
        <w:jc w:val="both"/>
        <w:rPr>
          <w:rFonts w:eastAsia="Calibri"/>
          <w:sz w:val="28"/>
          <w:szCs w:val="22"/>
          <w:lang w:val="ru-RU" w:eastAsia="en-US" w:bidi="ar-SA"/>
        </w:rPr>
      </w:pPr>
      <w:r w:rsidRPr="00F96488">
        <w:rPr>
          <w:rFonts w:eastAsia="Calibri" w:cstheme="minorBidi"/>
          <w:sz w:val="28"/>
          <w:szCs w:val="22"/>
          <w:lang w:val="ru-RU" w:eastAsia="en-US" w:bidi="ar-SA"/>
        </w:rPr>
        <w:t xml:space="preserve">      С самого открытия детский сад использует разнообразные формы социального партнерства с различными организациями Калининского района г. Донецка.</w:t>
      </w:r>
    </w:p>
    <w:p w:rsidR="00F230BB" w:rsidRPr="00F96488">
      <w:pPr>
        <w:spacing w:after="0" w:line="240" w:lineRule="auto"/>
        <w:jc w:val="both"/>
        <w:rPr>
          <w:rFonts w:eastAsia="Calibri"/>
          <w:sz w:val="28"/>
          <w:szCs w:val="22"/>
          <w:lang w:val="ru-RU" w:eastAsia="en-US" w:bidi="ar-SA"/>
        </w:rPr>
      </w:pPr>
      <w:r w:rsidRPr="00F96488">
        <w:rPr>
          <w:rFonts w:eastAsia="Calibri" w:cstheme="minorBidi"/>
          <w:sz w:val="28"/>
          <w:szCs w:val="22"/>
          <w:lang w:val="ru-RU" w:eastAsia="en-US" w:bidi="ar-SA"/>
        </w:rPr>
        <w:t xml:space="preserve">       Согласно Закону РФ </w:t>
      </w:r>
      <w:r w:rsidRPr="00F96488">
        <w:rPr>
          <w:rFonts w:eastAsia="Calibri" w:cstheme="minorBidi"/>
          <w:sz w:val="28"/>
          <w:szCs w:val="22"/>
          <w:lang w:val="ru-RU" w:eastAsia="en-US" w:bidi="ar-SA"/>
        </w:rPr>
        <w:t>«Об образовании»</w:t>
      </w:r>
      <w:r w:rsidRPr="00F96488">
        <w:rPr>
          <w:rFonts w:eastAsia="Calibri" w:cstheme="minorBidi"/>
          <w:sz w:val="28"/>
          <w:szCs w:val="22"/>
          <w:lang w:val="ru-RU" w:eastAsia="en-US" w:bidi="ar-SA"/>
        </w:rPr>
        <w:t xml:space="preserve"> приоритет воспитания ребенка отдан семье. Социальные институты, такие как МБДОУ и школы призваны помочь семье, поддержать, направить и дополнить семейную воспитательную деятельность. Организация социокультурной связи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дошкольного образования. </w:t>
      </w:r>
    </w:p>
    <w:p w:rsidR="00F230BB" w:rsidRPr="00F96488">
      <w:pPr>
        <w:spacing w:after="0" w:line="240" w:lineRule="auto"/>
        <w:jc w:val="both"/>
        <w:rPr>
          <w:rFonts w:eastAsia="Calibri"/>
          <w:sz w:val="28"/>
          <w:szCs w:val="22"/>
          <w:lang w:val="ru-RU" w:eastAsia="en-US" w:bidi="ar-SA"/>
        </w:rPr>
      </w:pPr>
      <w:r w:rsidRPr="00F96488">
        <w:rPr>
          <w:rFonts w:eastAsia="Calibri" w:cstheme="minorBidi"/>
          <w:sz w:val="28"/>
          <w:szCs w:val="22"/>
          <w:lang w:val="ru-RU" w:eastAsia="en-US" w:bidi="ar-SA"/>
        </w:rPr>
        <w:t xml:space="preserve">      Сотрудничество с каждым социальным партнером строится на договорной основе с определением конкретных задач и конкретной деятельности.</w:t>
      </w:r>
    </w:p>
    <w:p w:rsidR="00F230BB" w:rsidRPr="00F96488">
      <w:pPr>
        <w:spacing w:after="0" w:line="240" w:lineRule="auto"/>
        <w:jc w:val="both"/>
        <w:rPr>
          <w:rFonts w:eastAsia="Calibri"/>
          <w:sz w:val="28"/>
          <w:szCs w:val="22"/>
          <w:lang w:val="ru-RU" w:eastAsia="en-US" w:bidi="ar-SA"/>
        </w:rPr>
      </w:pPr>
    </w:p>
    <w:tbl>
      <w:tblPr>
        <w:tblStyle w:val="TableNormal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5811"/>
      </w:tblGrid>
      <w:tr>
        <w:tblPrEx>
          <w:tblW w:w="96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823" w:type="dxa"/>
            <w:shd w:val="clear" w:color="auto" w:fill="auto"/>
          </w:tcPr>
          <w:p w:rsidR="00F230BB" w:rsidRPr="00F96488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2"/>
                <w:lang w:val="ru-RU" w:eastAsia="en-US" w:bidi="ru-RU"/>
              </w:rPr>
            </w:pPr>
            <w:r w:rsidRPr="00F96488">
              <w:rPr>
                <w:rFonts w:cstheme="minorBidi"/>
                <w:b/>
                <w:bCs/>
                <w:sz w:val="28"/>
                <w:szCs w:val="22"/>
                <w:lang w:val="ru-RU" w:eastAsia="en-US" w:bidi="ru-RU"/>
              </w:rPr>
              <w:t>Учреждения</w:t>
            </w:r>
          </w:p>
        </w:tc>
        <w:tc>
          <w:tcPr>
            <w:tcW w:w="5811" w:type="dxa"/>
            <w:shd w:val="clear" w:color="auto" w:fill="auto"/>
          </w:tcPr>
          <w:p w:rsidR="00F230BB" w:rsidRPr="00F96488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2"/>
                <w:lang w:val="ru-RU" w:eastAsia="en-US" w:bidi="ru-RU"/>
              </w:rPr>
            </w:pPr>
            <w:r w:rsidRPr="00F96488">
              <w:rPr>
                <w:rFonts w:cstheme="minorBidi"/>
                <w:b/>
                <w:bCs/>
                <w:sz w:val="28"/>
                <w:szCs w:val="22"/>
                <w:lang w:val="ru-RU" w:eastAsia="en-US" w:bidi="ru-RU"/>
              </w:rPr>
              <w:t>Задачи, решаемые в совместной работе</w:t>
            </w:r>
          </w:p>
        </w:tc>
      </w:tr>
      <w:tr>
        <w:tblPrEx>
          <w:tblW w:w="9634" w:type="dxa"/>
          <w:tblLook w:val="04A0"/>
        </w:tblPrEx>
        <w:tc>
          <w:tcPr>
            <w:tcW w:w="3823" w:type="dxa"/>
            <w:shd w:val="clear" w:color="auto" w:fill="auto"/>
          </w:tcPr>
          <w:p w:rsidR="00F230BB" w:rsidRPr="00F96488">
            <w:pPr>
              <w:spacing w:after="0" w:line="240" w:lineRule="auto"/>
              <w:contextualSpacing/>
              <w:rPr>
                <w:rFonts w:eastAsia="MS Mincho"/>
                <w:sz w:val="28"/>
                <w:szCs w:val="28"/>
                <w:lang w:val="ru-RU" w:eastAsia="ja-JP" w:bidi="ar-SA"/>
              </w:rPr>
            </w:pPr>
            <w:r w:rsidRPr="00F96488">
              <w:rPr>
                <w:rFonts w:eastAsia="MS Mincho"/>
                <w:sz w:val="28"/>
                <w:szCs w:val="28"/>
                <w:lang w:val="ru-RU" w:eastAsia="ja-JP" w:bidi="ar-SA"/>
              </w:rPr>
              <w:t xml:space="preserve">Муниципальные бюджетные дошкольные </w:t>
            </w:r>
            <w:r w:rsidR="00F96488">
              <w:rPr>
                <w:rFonts w:eastAsia="MS Mincho"/>
                <w:sz w:val="28"/>
                <w:szCs w:val="28"/>
                <w:lang w:val="ru-RU" w:eastAsia="ja-JP" w:bidi="ar-SA"/>
              </w:rPr>
              <w:t xml:space="preserve">образовательные </w:t>
            </w:r>
            <w:r w:rsidRPr="00F96488">
              <w:rPr>
                <w:rFonts w:eastAsia="MS Mincho"/>
                <w:sz w:val="28"/>
                <w:szCs w:val="28"/>
                <w:lang w:val="ru-RU" w:eastAsia="ja-JP" w:bidi="ar-SA"/>
              </w:rPr>
              <w:t>учреждения района</w:t>
            </w:r>
          </w:p>
        </w:tc>
        <w:tc>
          <w:tcPr>
            <w:tcW w:w="5811" w:type="dxa"/>
            <w:shd w:val="clear" w:color="auto" w:fill="auto"/>
          </w:tcPr>
          <w:p w:rsidR="00F230BB" w:rsidRPr="00F96488">
            <w:pPr>
              <w:numPr>
                <w:ilvl w:val="0"/>
                <w:numId w:val="8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sz w:val="28"/>
                <w:lang w:val="ru-RU" w:eastAsia="ru-RU" w:bidi="ar-SA"/>
              </w:rPr>
            </w:pPr>
            <w:r w:rsidRPr="00F96488">
              <w:rPr>
                <w:sz w:val="28"/>
                <w:lang w:val="ru-RU" w:eastAsia="ru-RU" w:bidi="ar-SA"/>
              </w:rPr>
              <w:t>обмен опытом между педагогами МБДОУ</w:t>
            </w:r>
          </w:p>
          <w:p w:rsidR="00F230BB" w:rsidRPr="00F96488">
            <w:pPr>
              <w:numPr>
                <w:ilvl w:val="0"/>
                <w:numId w:val="8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sz w:val="28"/>
                <w:lang w:val="ru-RU" w:eastAsia="ru-RU" w:bidi="ar-SA"/>
              </w:rPr>
            </w:pPr>
            <w:r w:rsidRPr="00F96488">
              <w:rPr>
                <w:sz w:val="28"/>
                <w:lang w:val="ru-RU" w:eastAsia="ru-RU" w:bidi="ar-SA"/>
              </w:rPr>
              <w:t>повышение уровня педагогической компетенции участников сетевого взаимодействия</w:t>
            </w:r>
          </w:p>
          <w:p w:rsidR="00F230BB" w:rsidRPr="00F96488">
            <w:pPr>
              <w:numPr>
                <w:ilvl w:val="0"/>
                <w:numId w:val="8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sz w:val="28"/>
                <w:lang w:val="ru-RU" w:eastAsia="ru-RU" w:bidi="ar-SA"/>
              </w:rPr>
            </w:pPr>
            <w:r w:rsidRPr="00F96488">
              <w:rPr>
                <w:sz w:val="28"/>
                <w:lang w:val="ru-RU" w:eastAsia="ru-RU" w:bidi="ar-SA"/>
              </w:rPr>
              <w:t xml:space="preserve">повышение мотивационной готовности всех субъектов образовательного процесса к изменению содержания образования в рамках сотрудничества, равенства и </w:t>
            </w:r>
            <w:r w:rsidRPr="00F96488">
              <w:rPr>
                <w:sz w:val="28"/>
                <w:lang w:val="ru-RU" w:eastAsia="ru-RU" w:bidi="ar-SA"/>
              </w:rPr>
              <w:t>партнерства</w:t>
            </w:r>
          </w:p>
          <w:p w:rsidR="00F230BB" w:rsidRPr="00F96488">
            <w:pPr>
              <w:numPr>
                <w:ilvl w:val="0"/>
                <w:numId w:val="8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sz w:val="28"/>
                <w:lang w:val="ru-RU" w:eastAsia="ru-RU" w:bidi="ar-SA"/>
              </w:rPr>
            </w:pPr>
            <w:r w:rsidRPr="00F96488">
              <w:rPr>
                <w:sz w:val="28"/>
                <w:lang w:val="ru-RU" w:eastAsia="ru-RU" w:bidi="ar-SA"/>
              </w:rPr>
              <w:t>создание условий для профессионального развития педагогов детского образовательного учреждения, в целях повышения рейтинга и формирования положительного имиджа детского сада</w:t>
            </w:r>
          </w:p>
        </w:tc>
      </w:tr>
      <w:tr>
        <w:tblPrEx>
          <w:tblW w:w="9634" w:type="dxa"/>
          <w:tblLook w:val="04A0"/>
        </w:tblPrEx>
        <w:tc>
          <w:tcPr>
            <w:tcW w:w="3823" w:type="dxa"/>
            <w:shd w:val="clear" w:color="auto" w:fill="auto"/>
          </w:tcPr>
          <w:p w:rsidR="00F230BB">
            <w:pPr>
              <w:spacing w:after="0" w:line="240" w:lineRule="auto"/>
              <w:contextualSpacing/>
              <w:rPr>
                <w:rFonts w:eastAsia="MS Mincho"/>
                <w:sz w:val="28"/>
                <w:lang w:val="ru-RU" w:eastAsia="ja-JP" w:bidi="ar-SA"/>
              </w:rPr>
            </w:pPr>
            <w:hyperlink r:id="rId7" w:history="1">
              <w:r w:rsidRPr="00F96488" w:rsidR="00CC5463">
                <w:rPr>
                  <w:rFonts w:eastAsia="MS Mincho"/>
                  <w:sz w:val="28"/>
                  <w:lang w:val="ru-RU" w:eastAsia="ja-JP" w:bidi="ar-SA"/>
                </w:rPr>
                <w:t>МБОУ «</w:t>
              </w:r>
              <w:r w:rsidRPr="00F96488" w:rsidR="00CC5463">
                <w:rPr>
                  <w:rFonts w:eastAsia="MS Mincho"/>
                  <w:sz w:val="28"/>
                  <w:lang w:val="ru-RU" w:eastAsia="ja-JP" w:bidi="ar-SA"/>
                </w:rPr>
                <w:t>Лицей  №</w:t>
              </w:r>
              <w:r w:rsidRPr="00F96488" w:rsidR="00CC5463">
                <w:rPr>
                  <w:rFonts w:eastAsia="MS Mincho"/>
                  <w:sz w:val="28"/>
                  <w:lang w:val="ru-RU" w:eastAsia="ja-JP" w:bidi="ar-SA"/>
                </w:rPr>
                <w:t>12</w:t>
              </w:r>
            </w:hyperlink>
            <w:r w:rsidRPr="00F96488" w:rsidR="00CC5463">
              <w:rPr>
                <w:rFonts w:eastAsia="MS Mincho"/>
                <w:sz w:val="28"/>
                <w:lang w:val="ru-RU" w:eastAsia="ja-JP" w:bidi="ar-SA"/>
              </w:rPr>
              <w:t xml:space="preserve"> г. Донецка»</w:t>
            </w:r>
          </w:p>
        </w:tc>
        <w:tc>
          <w:tcPr>
            <w:tcW w:w="5811" w:type="dxa"/>
            <w:shd w:val="clear" w:color="auto" w:fill="auto"/>
          </w:tcPr>
          <w:p w:rsidR="00F230BB">
            <w:pPr>
              <w:numPr>
                <w:ilvl w:val="0"/>
                <w:numId w:val="8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создание партнерского взаимодействия системе "Школа-МБДОУ-семья" в подготовке детей к обучению в школе</w:t>
            </w:r>
          </w:p>
          <w:p w:rsidR="00F230BB">
            <w:pPr>
              <w:numPr>
                <w:ilvl w:val="0"/>
                <w:numId w:val="8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легкая адаптация к школьной среде</w:t>
            </w:r>
          </w:p>
          <w:p w:rsidR="00F230BB">
            <w:pPr>
              <w:numPr>
                <w:ilvl w:val="0"/>
                <w:numId w:val="8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повышение педагогической культуры родителей</w:t>
            </w:r>
          </w:p>
          <w:p w:rsidR="00F230BB">
            <w:pPr>
              <w:numPr>
                <w:ilvl w:val="0"/>
                <w:numId w:val="8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знакомство с разными видами школ и профессией учителя</w:t>
            </w:r>
          </w:p>
        </w:tc>
      </w:tr>
      <w:tr>
        <w:tblPrEx>
          <w:tblW w:w="9634" w:type="dxa"/>
          <w:tblLook w:val="04A0"/>
        </w:tblPrEx>
        <w:tc>
          <w:tcPr>
            <w:tcW w:w="3823" w:type="dxa"/>
            <w:shd w:val="clear" w:color="auto" w:fill="auto"/>
          </w:tcPr>
          <w:p w:rsidR="00F230BB">
            <w:pPr>
              <w:widowControl w:val="0"/>
              <w:spacing w:after="0" w:line="240" w:lineRule="auto"/>
              <w:rPr>
                <w:color w:val="000000"/>
                <w:sz w:val="28"/>
                <w:szCs w:val="22"/>
                <w:lang w:val="ru-RU" w:eastAsia="ru-RU" w:bidi="ar-SA"/>
              </w:rPr>
            </w:pPr>
          </w:p>
          <w:p w:rsidR="00F230BB">
            <w:pPr>
              <w:widowControl w:val="0"/>
              <w:spacing w:after="0" w:line="240" w:lineRule="auto"/>
              <w:rPr>
                <w:color w:val="000000"/>
                <w:sz w:val="28"/>
                <w:szCs w:val="22"/>
                <w:lang w:val="ru-RU" w:eastAsia="ru-RU" w:bidi="ar-SA"/>
              </w:rPr>
            </w:pPr>
          </w:p>
          <w:p w:rsidR="00F230BB">
            <w:pPr>
              <w:widowControl w:val="0"/>
              <w:spacing w:after="0" w:line="240" w:lineRule="auto"/>
              <w:rPr>
                <w:color w:val="000000"/>
                <w:sz w:val="28"/>
                <w:szCs w:val="22"/>
                <w:lang w:val="ru-RU" w:eastAsia="ru-RU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ru-RU" w:bidi="ar-SA"/>
              </w:rPr>
              <w:t>Родительская общественность</w:t>
            </w:r>
          </w:p>
        </w:tc>
        <w:tc>
          <w:tcPr>
            <w:tcW w:w="5811" w:type="dxa"/>
            <w:shd w:val="clear" w:color="auto" w:fill="auto"/>
          </w:tcPr>
          <w:p w:rsidR="00F230BB">
            <w:pPr>
              <w:numPr>
                <w:ilvl w:val="0"/>
                <w:numId w:val="8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color w:val="000000"/>
                <w:sz w:val="28"/>
                <w:szCs w:val="22"/>
                <w:lang w:val="ru-RU" w:eastAsia="ru-RU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ru-RU" w:bidi="ar-SA"/>
              </w:rPr>
              <w:t>родительские собрания, тренинги, семинары;</w:t>
            </w:r>
          </w:p>
          <w:p w:rsidR="00F230BB">
            <w:pPr>
              <w:numPr>
                <w:ilvl w:val="0"/>
                <w:numId w:val="8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color w:val="000000"/>
                <w:sz w:val="28"/>
                <w:szCs w:val="22"/>
                <w:lang w:val="ru-RU" w:eastAsia="ru-RU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ru-RU" w:bidi="ar-SA"/>
              </w:rPr>
              <w:t xml:space="preserve">совместные досуговые мероприятия детей и родителей, спортивные праздники, развлечения, театрализованные постановки; </w:t>
            </w:r>
          </w:p>
          <w:p w:rsidR="00F230BB">
            <w:pPr>
              <w:numPr>
                <w:ilvl w:val="0"/>
                <w:numId w:val="8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color w:val="000000"/>
                <w:sz w:val="28"/>
                <w:szCs w:val="22"/>
                <w:lang w:val="ru-RU" w:eastAsia="ru-RU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ru-RU" w:bidi="ar-SA"/>
              </w:rPr>
              <w:t>семейные вернисажи;</w:t>
            </w:r>
          </w:p>
          <w:p w:rsidR="00F230BB">
            <w:pPr>
              <w:numPr>
                <w:ilvl w:val="0"/>
                <w:numId w:val="8"/>
              </w:numPr>
              <w:tabs>
                <w:tab w:val="left" w:pos="-109"/>
              </w:tabs>
              <w:spacing w:after="0" w:line="240" w:lineRule="auto"/>
              <w:ind w:left="288" w:right="75" w:hanging="142"/>
              <w:contextualSpacing/>
              <w:textAlignment w:val="baseline"/>
              <w:rPr>
                <w:color w:val="000000"/>
                <w:sz w:val="28"/>
                <w:szCs w:val="22"/>
                <w:lang w:val="ru-RU" w:eastAsia="ru-RU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ru-RU" w:bidi="ar-SA"/>
              </w:rPr>
              <w:t>ежегодная «Родительская конференция».</w:t>
            </w:r>
          </w:p>
        </w:tc>
      </w:tr>
    </w:tbl>
    <w:p w:rsidR="00F230BB">
      <w:pPr>
        <w:spacing w:after="0" w:line="240" w:lineRule="auto"/>
        <w:ind w:left="644"/>
        <w:contextualSpacing/>
        <w:jc w:val="both"/>
        <w:rPr>
          <w:color w:val="000000"/>
          <w:sz w:val="28"/>
          <w:lang w:val="ru-RU" w:eastAsia="ru-RU" w:bidi="ar-SA"/>
        </w:rPr>
      </w:pPr>
    </w:p>
    <w:p w:rsidR="00F230BB">
      <w:pPr>
        <w:spacing w:after="0" w:line="276" w:lineRule="auto"/>
        <w:ind w:firstLine="709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rFonts w:cstheme="minorBidi"/>
          <w:color w:val="000000"/>
          <w:sz w:val="28"/>
          <w:szCs w:val="22"/>
          <w:lang w:val="ru-RU" w:eastAsia="ru-RU" w:bidi="ar-SA"/>
        </w:rPr>
        <w:t>Существенным признаком качества современного дошкольного образования является налаживание взаимодействия с семьями воспитанников, включение родителей в образовательный процесс как равноправных партнеров, формирование у них чувства понимания важности и необходимости их роли в жизни ребенка и изменение их завышенных ожиданий от детей и детского сада.</w:t>
      </w:r>
    </w:p>
    <w:p w:rsidR="00F230BB">
      <w:pPr>
        <w:spacing w:after="0" w:line="276" w:lineRule="auto"/>
        <w:ind w:firstLine="709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rFonts w:cstheme="minorBidi"/>
          <w:color w:val="000000"/>
          <w:sz w:val="28"/>
          <w:szCs w:val="22"/>
          <w:lang w:val="ru-RU" w:eastAsia="ru-RU" w:bidi="ar-SA"/>
        </w:rPr>
        <w:t>В основу совместной деятельности МБДОУ и семей воспитанников заложены следующие принципы:</w:t>
      </w:r>
    </w:p>
    <w:p w:rsidR="00F230BB">
      <w:pPr>
        <w:numPr>
          <w:ilvl w:val="0"/>
          <w:numId w:val="9"/>
        </w:numPr>
        <w:spacing w:after="0" w:line="276" w:lineRule="auto"/>
        <w:ind w:left="1444" w:hanging="735"/>
        <w:contextualSpacing/>
        <w:jc w:val="both"/>
        <w:rPr>
          <w:color w:val="000000"/>
          <w:sz w:val="28"/>
          <w:lang w:val="ru-RU" w:eastAsia="ru-RU" w:bidi="ar-SA"/>
        </w:rPr>
      </w:pPr>
      <w:r>
        <w:rPr>
          <w:color w:val="000000"/>
          <w:sz w:val="28"/>
          <w:lang w:val="ru-RU" w:eastAsia="ru-RU" w:bidi="ar-SA"/>
        </w:rPr>
        <w:t>единый подход к процессу воспитания ребёнка;</w:t>
      </w:r>
    </w:p>
    <w:p w:rsidR="00F230BB">
      <w:pPr>
        <w:numPr>
          <w:ilvl w:val="0"/>
          <w:numId w:val="9"/>
        </w:numPr>
        <w:spacing w:after="0" w:line="276" w:lineRule="auto"/>
        <w:ind w:left="1444" w:hanging="735"/>
        <w:contextualSpacing/>
        <w:jc w:val="both"/>
        <w:rPr>
          <w:color w:val="000000"/>
          <w:sz w:val="28"/>
          <w:lang w:val="ru-RU" w:eastAsia="ru-RU" w:bidi="ar-SA"/>
        </w:rPr>
      </w:pPr>
      <w:r>
        <w:rPr>
          <w:color w:val="000000"/>
          <w:sz w:val="28"/>
          <w:lang w:val="ru-RU" w:eastAsia="ru-RU" w:bidi="ar-SA"/>
        </w:rPr>
        <w:t>открытость дошкольного учреждения для родителей;</w:t>
      </w:r>
    </w:p>
    <w:p w:rsidR="00F230BB">
      <w:pPr>
        <w:numPr>
          <w:ilvl w:val="0"/>
          <w:numId w:val="9"/>
        </w:numPr>
        <w:spacing w:after="0" w:line="276" w:lineRule="auto"/>
        <w:ind w:left="1444" w:hanging="735"/>
        <w:contextualSpacing/>
        <w:jc w:val="both"/>
        <w:rPr>
          <w:color w:val="000000"/>
          <w:sz w:val="28"/>
          <w:lang w:val="ru-RU" w:eastAsia="ru-RU" w:bidi="ar-SA"/>
        </w:rPr>
      </w:pPr>
      <w:r>
        <w:rPr>
          <w:color w:val="000000"/>
          <w:sz w:val="28"/>
          <w:lang w:val="ru-RU" w:eastAsia="ru-RU" w:bidi="ar-SA"/>
        </w:rPr>
        <w:t>взаимное доверие во взаимоотношениях педагогов и родителей;</w:t>
      </w:r>
    </w:p>
    <w:p w:rsidR="00F230BB">
      <w:pPr>
        <w:numPr>
          <w:ilvl w:val="0"/>
          <w:numId w:val="9"/>
        </w:numPr>
        <w:spacing w:after="0" w:line="276" w:lineRule="auto"/>
        <w:ind w:left="1444" w:hanging="735"/>
        <w:contextualSpacing/>
        <w:jc w:val="both"/>
        <w:rPr>
          <w:color w:val="000000"/>
          <w:sz w:val="28"/>
          <w:lang w:val="ru-RU" w:eastAsia="ru-RU" w:bidi="ar-SA"/>
        </w:rPr>
      </w:pPr>
      <w:r>
        <w:rPr>
          <w:color w:val="000000"/>
          <w:sz w:val="28"/>
          <w:lang w:val="ru-RU" w:eastAsia="ru-RU" w:bidi="ar-SA"/>
        </w:rPr>
        <w:t>уважение и доброжелательность друг к другу;</w:t>
      </w:r>
    </w:p>
    <w:p w:rsidR="00F230BB">
      <w:pPr>
        <w:numPr>
          <w:ilvl w:val="0"/>
          <w:numId w:val="9"/>
        </w:numPr>
        <w:spacing w:after="0" w:line="276" w:lineRule="auto"/>
        <w:ind w:left="1444" w:hanging="735"/>
        <w:contextualSpacing/>
        <w:jc w:val="both"/>
        <w:rPr>
          <w:color w:val="000000"/>
          <w:sz w:val="28"/>
          <w:lang w:val="ru-RU" w:eastAsia="ru-RU" w:bidi="ar-SA"/>
        </w:rPr>
      </w:pPr>
      <w:r>
        <w:rPr>
          <w:color w:val="000000"/>
          <w:sz w:val="28"/>
          <w:lang w:val="ru-RU" w:eastAsia="ru-RU" w:bidi="ar-SA"/>
        </w:rPr>
        <w:t>дифференцированный подход к каждой семье.</w:t>
      </w:r>
    </w:p>
    <w:p w:rsidR="00F230BB">
      <w:pPr>
        <w:spacing w:after="0" w:line="276" w:lineRule="auto"/>
        <w:jc w:val="both"/>
        <w:rPr>
          <w:b/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В детском саду </w:t>
      </w:r>
      <w:r>
        <w:rPr>
          <w:rFonts w:cstheme="minorBidi"/>
          <w:b/>
          <w:sz w:val="28"/>
          <w:szCs w:val="22"/>
          <w:lang w:val="ru-RU" w:eastAsia="ru-RU" w:bidi="ar-SA"/>
        </w:rPr>
        <w:t xml:space="preserve">функционирует сайт    </w:t>
      </w:r>
    </w:p>
    <w:p w:rsidR="00F230BB">
      <w:pPr>
        <w:spacing w:after="0" w:line="276" w:lineRule="auto"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    Целевая аудитория сайта – все субъекты образовательных отношений.             </w:t>
      </w:r>
    </w:p>
    <w:p w:rsidR="00F230BB">
      <w:pPr>
        <w:spacing w:after="0" w:line="276" w:lineRule="auto"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Цели:</w:t>
      </w:r>
    </w:p>
    <w:p w:rsidR="00F230BB">
      <w:pPr>
        <w:numPr>
          <w:ilvl w:val="0"/>
          <w:numId w:val="10"/>
        </w:numPr>
        <w:spacing w:after="0" w:line="276" w:lineRule="auto"/>
        <w:ind w:left="720" w:hanging="360"/>
        <w:contextualSpacing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 xml:space="preserve">поддержка процесса информатизации путем развития единого информационного пространства образовательной организации; </w:t>
      </w:r>
    </w:p>
    <w:p w:rsidR="00F230BB">
      <w:pPr>
        <w:numPr>
          <w:ilvl w:val="0"/>
          <w:numId w:val="10"/>
        </w:numPr>
        <w:spacing w:after="0" w:line="276" w:lineRule="auto"/>
        <w:ind w:left="720" w:hanging="360"/>
        <w:contextualSpacing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>презентация образовательного учреждения на Интернет-ресурсах</w:t>
      </w:r>
    </w:p>
    <w:p w:rsidR="00F230BB">
      <w:pPr>
        <w:spacing w:after="0" w:line="276" w:lineRule="auto"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 xml:space="preserve">Задачи: </w:t>
      </w:r>
    </w:p>
    <w:p w:rsidR="00F230BB">
      <w:pPr>
        <w:numPr>
          <w:ilvl w:val="0"/>
          <w:numId w:val="11"/>
        </w:numPr>
        <w:tabs>
          <w:tab w:val="left" w:pos="360"/>
        </w:tabs>
        <w:spacing w:after="0" w:line="276" w:lineRule="auto"/>
        <w:ind w:left="360" w:hanging="360"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обеспечение открытости образовательной организации;</w:t>
      </w:r>
    </w:p>
    <w:p w:rsidR="00F230BB">
      <w:pPr>
        <w:numPr>
          <w:ilvl w:val="0"/>
          <w:numId w:val="11"/>
        </w:numPr>
        <w:tabs>
          <w:tab w:val="left" w:pos="360"/>
        </w:tabs>
        <w:spacing w:after="0" w:line="276" w:lineRule="auto"/>
        <w:ind w:left="360" w:hanging="360"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реализация прав субъектов образования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F230BB">
      <w:pPr>
        <w:numPr>
          <w:ilvl w:val="0"/>
          <w:numId w:val="11"/>
        </w:numPr>
        <w:tabs>
          <w:tab w:val="left" w:pos="360"/>
        </w:tabs>
        <w:spacing w:after="0" w:line="276" w:lineRule="auto"/>
        <w:ind w:left="360" w:hanging="360"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информирование общественности о развитии и результатах уставной деятельности образовательного учреждения, внутренних и внешних событиях МБДОУ.</w:t>
      </w:r>
    </w:p>
    <w:p w:rsidR="00F230BB">
      <w:pPr>
        <w:spacing w:after="0" w:line="240" w:lineRule="auto"/>
        <w:ind w:left="1080"/>
        <w:contextualSpacing/>
        <w:jc w:val="center"/>
        <w:rPr>
          <w:b/>
          <w:bCs/>
          <w:sz w:val="32"/>
          <w:szCs w:val="32"/>
          <w:lang w:val="ru-RU" w:eastAsia="ru-RU" w:bidi="ar-SA"/>
        </w:rPr>
      </w:pPr>
      <w:r>
        <w:rPr>
          <w:b/>
          <w:bCs/>
          <w:sz w:val="32"/>
          <w:szCs w:val="32"/>
          <w:lang w:val="ru-RU" w:eastAsia="ru-RU" w:bidi="ar-SA"/>
        </w:rPr>
        <w:t>1.4. Результаты деятельности МБДОУ</w:t>
      </w:r>
    </w:p>
    <w:p w:rsidR="00F230BB">
      <w:pPr>
        <w:spacing w:after="0" w:line="240" w:lineRule="auto"/>
        <w:jc w:val="center"/>
        <w:rPr>
          <w:b/>
          <w:bCs/>
          <w:sz w:val="28"/>
          <w:szCs w:val="28"/>
          <w:lang w:val="ru-RU" w:eastAsia="ru-RU" w:bidi="ar-SA"/>
        </w:rPr>
      </w:pPr>
    </w:p>
    <w:p w:rsidR="00F230BB">
      <w:pPr>
        <w:spacing w:after="0" w:line="259" w:lineRule="auto"/>
        <w:rPr>
          <w:b/>
          <w:bCs/>
          <w:sz w:val="28"/>
          <w:szCs w:val="28"/>
          <w:lang w:val="ru-RU" w:eastAsia="ru-RU" w:bidi="ar-SA"/>
        </w:rPr>
      </w:pPr>
      <w:r>
        <w:rPr>
          <w:rFonts w:cstheme="minorBidi"/>
          <w:b/>
          <w:bCs/>
          <w:sz w:val="28"/>
          <w:szCs w:val="28"/>
          <w:lang w:val="ru-RU" w:eastAsia="ru-RU" w:bidi="ar-SA"/>
        </w:rPr>
        <w:t>1.4.1. Реализация годового плана</w:t>
      </w:r>
    </w:p>
    <w:p w:rsidR="00F230BB">
      <w:pPr>
        <w:spacing w:after="0" w:line="259" w:lineRule="auto"/>
        <w:rPr>
          <w:b/>
          <w:bCs/>
          <w:sz w:val="28"/>
          <w:szCs w:val="28"/>
          <w:lang w:val="ru-RU" w:eastAsia="ru-RU" w:bidi="ar-SA"/>
        </w:rPr>
      </w:pPr>
    </w:p>
    <w:p w:rsidR="00F230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b/>
          <w:bCs/>
          <w:sz w:val="28"/>
          <w:szCs w:val="22"/>
          <w:lang w:val="ru-RU" w:eastAsia="ru-RU" w:bidi="ar-SA"/>
        </w:rPr>
      </w:pPr>
      <w:r>
        <w:rPr>
          <w:rFonts w:cstheme="minorBidi"/>
          <w:b/>
          <w:bCs/>
          <w:sz w:val="28"/>
          <w:szCs w:val="22"/>
          <w:lang w:val="ru-RU" w:eastAsia="ru-RU" w:bidi="ar-SA"/>
        </w:rPr>
        <w:t>Информационно-аналитическая справка о выполнении годового плана 2022-2023 уч. года</w:t>
      </w:r>
    </w:p>
    <w:p w:rsidR="00F230BB">
      <w:pPr>
        <w:shd w:val="clear" w:color="auto" w:fill="FFFFFF"/>
        <w:spacing w:after="0" w:line="240" w:lineRule="auto"/>
        <w:contextualSpacing/>
        <w:jc w:val="both"/>
        <w:textAlignment w:val="baseline"/>
        <w:rPr>
          <w:bCs/>
          <w:sz w:val="28"/>
          <w:szCs w:val="22"/>
          <w:lang w:val="ru-RU" w:eastAsia="ru-RU" w:bidi="ar-SA"/>
        </w:rPr>
      </w:pPr>
      <w:r>
        <w:rPr>
          <w:rFonts w:cstheme="minorBidi"/>
          <w:bCs/>
          <w:sz w:val="28"/>
          <w:szCs w:val="22"/>
          <w:lang w:val="ru-RU" w:eastAsia="ru-RU" w:bidi="ar-SA"/>
        </w:rPr>
        <w:t>В 2022-2023 учебном году основная деятельность МБДОУ была направлена на достижение следующей цели и задач.</w:t>
      </w:r>
    </w:p>
    <w:p w:rsidR="00F230BB">
      <w:pPr>
        <w:shd w:val="clear" w:color="auto" w:fill="FFFFFF"/>
        <w:spacing w:after="0" w:line="240" w:lineRule="auto"/>
        <w:contextualSpacing/>
        <w:jc w:val="both"/>
        <w:textAlignment w:val="baseline"/>
        <w:rPr>
          <w:bCs/>
          <w:sz w:val="28"/>
          <w:szCs w:val="22"/>
          <w:lang w:val="ru-RU" w:eastAsia="ru-RU" w:bidi="ar-SA"/>
        </w:rPr>
      </w:pPr>
      <w:r>
        <w:rPr>
          <w:rFonts w:cstheme="minorBidi"/>
          <w:bCs/>
          <w:sz w:val="28"/>
          <w:szCs w:val="22"/>
          <w:lang w:val="ru-RU" w:eastAsia="ru-RU" w:bidi="ar-SA"/>
        </w:rPr>
        <w:t>Цель работы:</w:t>
      </w:r>
    </w:p>
    <w:p w:rsidR="00F230BB">
      <w:pPr>
        <w:shd w:val="clear" w:color="auto" w:fill="FFFFFF"/>
        <w:spacing w:after="0" w:line="240" w:lineRule="auto"/>
        <w:contextualSpacing/>
        <w:jc w:val="both"/>
        <w:textAlignment w:val="baseline"/>
        <w:rPr>
          <w:bCs/>
          <w:sz w:val="28"/>
          <w:szCs w:val="22"/>
          <w:lang w:val="ru-RU" w:eastAsia="ru-RU" w:bidi="ar-SA"/>
        </w:rPr>
      </w:pPr>
      <w:r>
        <w:rPr>
          <w:rFonts w:cstheme="minorBidi"/>
          <w:bCs/>
          <w:sz w:val="28"/>
          <w:szCs w:val="22"/>
          <w:lang w:val="ru-RU" w:eastAsia="ru-RU" w:bidi="ar-SA"/>
        </w:rPr>
        <w:t xml:space="preserve">         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F230BB">
      <w:pPr>
        <w:tabs>
          <w:tab w:val="left" w:pos="284"/>
        </w:tabs>
        <w:spacing w:after="0" w:line="240" w:lineRule="auto"/>
        <w:contextualSpacing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sz w:val="28"/>
          <w:szCs w:val="22"/>
          <w:lang w:val="ru-RU" w:eastAsia="ru-RU" w:bidi="ar-SA"/>
        </w:rPr>
        <w:t>Были определены следующие задачи:</w:t>
      </w:r>
    </w:p>
    <w:p w:rsidR="00F230BB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780" w:hanging="360"/>
        <w:contextualSpacing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 xml:space="preserve">Совершенствовать и укреплять здоровье воспитанников через </w:t>
      </w:r>
      <w:r>
        <w:rPr>
          <w:sz w:val="28"/>
          <w:lang w:val="ru-RU" w:eastAsia="ru-RU" w:bidi="ar-SA"/>
        </w:rPr>
        <w:t>здоровьесберегающие</w:t>
      </w:r>
      <w:r>
        <w:rPr>
          <w:sz w:val="28"/>
          <w:lang w:val="ru-RU" w:eastAsia="ru-RU" w:bidi="ar-SA"/>
        </w:rPr>
        <w:t xml:space="preserve"> технологии и сложившуюся в МБДОУ систему </w:t>
      </w:r>
      <w:r>
        <w:rPr>
          <w:sz w:val="28"/>
          <w:lang w:val="ru-RU" w:eastAsia="ru-RU" w:bidi="ar-SA"/>
        </w:rPr>
        <w:t>физкулькурно</w:t>
      </w:r>
      <w:r>
        <w:rPr>
          <w:sz w:val="28"/>
          <w:lang w:val="ru-RU" w:eastAsia="ru-RU" w:bidi="ar-SA"/>
        </w:rPr>
        <w:t>-оздоровительной работы и закаливающих мероприятий.</w:t>
      </w:r>
    </w:p>
    <w:p w:rsidR="00F230BB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780" w:hanging="360"/>
        <w:contextualSpacing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>Повышать уровень профессиональной компетентности педагогов посредством инновационных форм методической работы.</w:t>
      </w:r>
    </w:p>
    <w:p w:rsidR="00F230BB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780" w:hanging="360"/>
        <w:contextualSpacing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>Развивать социально-коммуникативные навыки дошкольников в условиях реализации ФГОС ДО и ФОП ДО.</w:t>
      </w:r>
    </w:p>
    <w:p w:rsidR="00F230BB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780" w:hanging="360"/>
        <w:contextualSpacing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>Повышать правовую грамотность дошкольников</w:t>
      </w:r>
    </w:p>
    <w:p w:rsidR="00F230BB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780" w:hanging="360"/>
        <w:contextualSpacing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>Продолжать взаимодействие с родителями для обеспечения единства подходов к воспитанию, образованию, укреплению здоровья дошкольников и развития РППС.</w:t>
      </w:r>
    </w:p>
    <w:p w:rsidR="00F230BB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780" w:hanging="360"/>
        <w:contextualSpacing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>Пополнять предметно-пространственную среду групп для развития индивидуальности каждого ребенка с учетом его возрастных особенностей, уровня активности и интересов.</w:t>
      </w:r>
    </w:p>
    <w:p w:rsidR="00F230BB">
      <w:pPr>
        <w:spacing w:after="0" w:line="240" w:lineRule="auto"/>
        <w:ind w:right="450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 xml:space="preserve">      </w:t>
      </w:r>
    </w:p>
    <w:p w:rsidR="00F230BB">
      <w:pPr>
        <w:spacing w:after="0" w:line="240" w:lineRule="auto"/>
        <w:ind w:right="450"/>
        <w:contextualSpacing/>
        <w:jc w:val="center"/>
        <w:rPr>
          <w:color w:val="000000"/>
          <w:sz w:val="28"/>
          <w:szCs w:val="22"/>
          <w:lang w:val="ru-RU" w:eastAsia="ru-RU" w:bidi="ar-SA"/>
        </w:rPr>
      </w:pPr>
      <w:r>
        <w:rPr>
          <w:rFonts w:cstheme="minorBidi"/>
          <w:b/>
          <w:bCs/>
          <w:color w:val="000000"/>
          <w:sz w:val="28"/>
          <w:szCs w:val="22"/>
          <w:lang w:val="ru-RU" w:eastAsia="ru-RU" w:bidi="ar-SA"/>
        </w:rPr>
        <w:t>Обратная связь с родителями</w:t>
      </w:r>
    </w:p>
    <w:p w:rsidR="00F230BB">
      <w:pPr>
        <w:spacing w:after="0" w:line="240" w:lineRule="auto"/>
        <w:ind w:right="450"/>
        <w:contextualSpacing/>
        <w:jc w:val="both"/>
        <w:rPr>
          <w:sz w:val="28"/>
          <w:szCs w:val="22"/>
          <w:lang w:val="ru-RU" w:eastAsia="ru-RU" w:bidi="ar-SA"/>
        </w:rPr>
      </w:pPr>
      <w:r>
        <w:rPr>
          <w:rFonts w:cstheme="minorBidi"/>
          <w:color w:val="000000"/>
          <w:sz w:val="28"/>
          <w:szCs w:val="22"/>
          <w:lang w:val="ru-RU" w:eastAsia="ru-RU" w:bidi="ar-SA"/>
        </w:rPr>
        <w:t xml:space="preserve">         В течение всего периода педагоги детского сада обеспечивали обратную связь с родителями: отвечали на вопросы, давали </w:t>
      </w:r>
      <w:r>
        <w:rPr>
          <w:rFonts w:cstheme="minorBidi"/>
          <w:color w:val="000000"/>
          <w:sz w:val="28"/>
          <w:szCs w:val="22"/>
          <w:lang w:val="ru-RU" w:eastAsia="ru-RU" w:bidi="ar-SA"/>
        </w:rPr>
        <w:t>индивидуальные рекомендации. По результатам всех тематических мероприятий, в которых участвовали дети и родители, педагоги оформляли фотоотчеты и размещали их в социальных сетях и на сайте ДОО.</w:t>
      </w:r>
    </w:p>
    <w:p w:rsidR="00F230BB">
      <w:pPr>
        <w:spacing w:after="0" w:line="276" w:lineRule="auto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76" w:lineRule="auto"/>
        <w:rPr>
          <w:rFonts w:eastAsia="Calibri"/>
          <w:b/>
          <w:sz w:val="28"/>
          <w:szCs w:val="22"/>
          <w:lang w:val="ru-RU" w:eastAsia="en-US" w:bidi="ar-SA"/>
        </w:rPr>
      </w:pPr>
      <w:r>
        <w:rPr>
          <w:rFonts w:eastAsia="Calibri" w:cstheme="minorBidi"/>
          <w:b/>
          <w:sz w:val="28"/>
          <w:szCs w:val="22"/>
          <w:lang w:val="ru-RU" w:eastAsia="en-US" w:bidi="ar-SA"/>
        </w:rPr>
        <w:t>1.4.2. Работа МБДОУ с родителями воспитанников</w:t>
      </w:r>
    </w:p>
    <w:p w:rsidR="00F230BB">
      <w:pPr>
        <w:tabs>
          <w:tab w:val="left" w:pos="1300"/>
          <w:tab w:val="left" w:pos="3698"/>
        </w:tabs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  Детский сад проводит планомерную работу с родителями, целью которой являлось создание единой команды педагогов и родителей для обеспечения непрерывности дошкольного образования в МБДОУ и семье. При этом решались следующие задачи: </w:t>
      </w:r>
    </w:p>
    <w:p w:rsidR="00F230BB">
      <w:pPr>
        <w:tabs>
          <w:tab w:val="left" w:pos="993"/>
        </w:tabs>
        <w:spacing w:after="0" w:line="240" w:lineRule="auto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– повышение педагогической культуры родителей;</w:t>
      </w:r>
    </w:p>
    <w:p w:rsidR="00F230BB">
      <w:pPr>
        <w:tabs>
          <w:tab w:val="left" w:pos="993"/>
        </w:tabs>
        <w:spacing w:after="0" w:line="240" w:lineRule="auto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– изучение и обобщение лучшего опыта семейного воспитания;</w:t>
      </w:r>
    </w:p>
    <w:p w:rsidR="00F230BB">
      <w:pPr>
        <w:tabs>
          <w:tab w:val="left" w:pos="993"/>
        </w:tabs>
        <w:spacing w:after="0" w:line="240" w:lineRule="auto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– приобщение родителей к участию в жизни МБДОУ через поиск и внедрение наиболее эффективных форм работы. </w:t>
      </w:r>
    </w:p>
    <w:p w:rsidR="00F230BB">
      <w:pPr>
        <w:shd w:val="clear" w:color="auto" w:fill="FFFFFF"/>
        <w:spacing w:after="0" w:line="240" w:lineRule="auto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          В основу совместной деятельности семьи и дошкольного учреждения заложены следующие принципы:</w:t>
      </w:r>
    </w:p>
    <w:p w:rsidR="00F230BB">
      <w:pPr>
        <w:numPr>
          <w:ilvl w:val="1"/>
          <w:numId w:val="13"/>
        </w:numPr>
        <w:shd w:val="clear" w:color="auto" w:fill="FFFFFF"/>
        <w:spacing w:after="0" w:line="240" w:lineRule="auto"/>
        <w:ind w:left="567" w:firstLine="0"/>
        <w:contextualSpacing/>
        <w:jc w:val="both"/>
        <w:rPr>
          <w:rFonts w:eastAsia="MS Mincho"/>
          <w:sz w:val="28"/>
          <w:lang w:val="ru-RU" w:eastAsia="ja-JP" w:bidi="ar-SA"/>
        </w:rPr>
      </w:pPr>
      <w:r>
        <w:rPr>
          <w:rFonts w:eastAsia="MS Mincho"/>
          <w:sz w:val="28"/>
          <w:lang w:val="ru-RU" w:eastAsia="ja-JP" w:bidi="ar-SA"/>
        </w:rPr>
        <w:t>единый подход к процессу воспитания ребёнка;</w:t>
      </w:r>
    </w:p>
    <w:p w:rsidR="00F230BB">
      <w:pPr>
        <w:numPr>
          <w:ilvl w:val="1"/>
          <w:numId w:val="13"/>
        </w:numPr>
        <w:shd w:val="clear" w:color="auto" w:fill="FFFFFF"/>
        <w:spacing w:after="0" w:line="240" w:lineRule="auto"/>
        <w:ind w:left="567" w:firstLine="0"/>
        <w:contextualSpacing/>
        <w:jc w:val="both"/>
        <w:rPr>
          <w:rFonts w:eastAsia="MS Mincho"/>
          <w:sz w:val="28"/>
          <w:lang w:val="ru-RU" w:eastAsia="ja-JP" w:bidi="ar-SA"/>
        </w:rPr>
      </w:pPr>
      <w:r>
        <w:rPr>
          <w:rFonts w:eastAsia="MS Mincho"/>
          <w:sz w:val="28"/>
          <w:lang w:val="ru-RU" w:eastAsia="ja-JP" w:bidi="ar-SA"/>
        </w:rPr>
        <w:t>открытость дошкольного учреждения для родителей;</w:t>
      </w:r>
    </w:p>
    <w:p w:rsidR="00F230BB">
      <w:pPr>
        <w:numPr>
          <w:ilvl w:val="1"/>
          <w:numId w:val="13"/>
        </w:numPr>
        <w:shd w:val="clear" w:color="auto" w:fill="FFFFFF"/>
        <w:spacing w:after="0" w:line="240" w:lineRule="auto"/>
        <w:ind w:left="567" w:firstLine="0"/>
        <w:contextualSpacing/>
        <w:jc w:val="both"/>
        <w:rPr>
          <w:rFonts w:eastAsia="MS Mincho"/>
          <w:sz w:val="28"/>
          <w:lang w:val="ru-RU" w:eastAsia="ja-JP" w:bidi="ar-SA"/>
        </w:rPr>
      </w:pPr>
      <w:r>
        <w:rPr>
          <w:rFonts w:eastAsia="MS Mincho"/>
          <w:sz w:val="28"/>
          <w:lang w:val="ru-RU" w:eastAsia="ja-JP" w:bidi="ar-SA"/>
        </w:rPr>
        <w:t>взаимное доверие во взаимоотношениях педагогов и родителей;</w:t>
      </w:r>
    </w:p>
    <w:p w:rsidR="00F230BB">
      <w:pPr>
        <w:numPr>
          <w:ilvl w:val="1"/>
          <w:numId w:val="13"/>
        </w:numPr>
        <w:shd w:val="clear" w:color="auto" w:fill="FFFFFF"/>
        <w:spacing w:after="0" w:line="240" w:lineRule="auto"/>
        <w:ind w:left="567" w:firstLine="0"/>
        <w:contextualSpacing/>
        <w:jc w:val="both"/>
        <w:rPr>
          <w:rFonts w:eastAsia="MS Mincho"/>
          <w:sz w:val="28"/>
          <w:lang w:val="ru-RU" w:eastAsia="ja-JP" w:bidi="ar-SA"/>
        </w:rPr>
      </w:pPr>
      <w:r>
        <w:rPr>
          <w:rFonts w:eastAsia="MS Mincho"/>
          <w:sz w:val="28"/>
          <w:lang w:val="ru-RU" w:eastAsia="ja-JP" w:bidi="ar-SA"/>
        </w:rPr>
        <w:t>уважение и доброжелательность друг к другу;</w:t>
      </w:r>
    </w:p>
    <w:p w:rsidR="00F230BB">
      <w:pPr>
        <w:numPr>
          <w:ilvl w:val="1"/>
          <w:numId w:val="13"/>
        </w:numPr>
        <w:shd w:val="clear" w:color="auto" w:fill="FFFFFF"/>
        <w:spacing w:after="0" w:line="240" w:lineRule="auto"/>
        <w:ind w:left="567" w:firstLine="0"/>
        <w:contextualSpacing/>
        <w:jc w:val="both"/>
        <w:rPr>
          <w:rFonts w:eastAsia="MS Mincho"/>
          <w:sz w:val="28"/>
          <w:lang w:val="ru-RU" w:eastAsia="ja-JP" w:bidi="ar-SA"/>
        </w:rPr>
      </w:pPr>
      <w:r>
        <w:rPr>
          <w:rFonts w:eastAsia="MS Mincho"/>
          <w:sz w:val="28"/>
          <w:lang w:val="ru-RU" w:eastAsia="ja-JP" w:bidi="ar-SA"/>
        </w:rPr>
        <w:t xml:space="preserve">дифференцированный подход к каждой семье.                           </w:t>
      </w:r>
    </w:p>
    <w:p w:rsidR="00F230BB">
      <w:pPr>
        <w:shd w:val="clear" w:color="auto" w:fill="FFFFFF"/>
        <w:spacing w:after="0" w:line="240" w:lineRule="auto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      В групповых уголках для родителей помещаются консультативные материалы по всем разделам программы и в соответствии с годовым планом МБДОУ, имеются подборки методических рекомендаций.</w:t>
      </w:r>
    </w:p>
    <w:p w:rsidR="00F230BB" w:rsidP="00F96488">
      <w:pPr>
        <w:spacing w:after="0" w:line="276" w:lineRule="auto"/>
        <w:jc w:val="center"/>
        <w:rPr>
          <w:rFonts w:eastAsia="Calibri"/>
          <w:color w:val="FF0000"/>
          <w:sz w:val="28"/>
          <w:szCs w:val="22"/>
          <w:lang w:val="ru-RU" w:eastAsia="en-US" w:bidi="ar-SA"/>
        </w:rPr>
      </w:pPr>
    </w:p>
    <w:p w:rsidR="00F230BB" w:rsidRPr="00F96488" w:rsidP="00F96488">
      <w:pPr>
        <w:spacing w:after="0" w:line="276" w:lineRule="auto"/>
        <w:jc w:val="center"/>
        <w:rPr>
          <w:b/>
          <w:bCs/>
          <w:sz w:val="28"/>
          <w:szCs w:val="28"/>
          <w:lang w:val="ru-RU" w:eastAsia="ru-RU" w:bidi="ar-SA"/>
        </w:rPr>
      </w:pPr>
      <w:r w:rsidRPr="00F96488">
        <w:rPr>
          <w:rFonts w:cstheme="minorBidi"/>
          <w:b/>
          <w:bCs/>
          <w:sz w:val="28"/>
          <w:szCs w:val="28"/>
          <w:lang w:val="ru-RU" w:eastAsia="ru-RU" w:bidi="ar-SA"/>
        </w:rPr>
        <w:t>1.5. Финансовые ресурсы</w:t>
      </w:r>
    </w:p>
    <w:p w:rsidR="00F230BB" w:rsidRPr="00F96488" w:rsidP="00F96488">
      <w:pPr>
        <w:spacing w:after="0" w:line="276" w:lineRule="auto"/>
        <w:ind w:firstLine="708"/>
        <w:jc w:val="both"/>
        <w:rPr>
          <w:rFonts w:eastAsia="Calibri"/>
          <w:sz w:val="28"/>
          <w:szCs w:val="22"/>
          <w:lang w:val="ru-RU" w:eastAsia="en-US" w:bidi="ar-SA"/>
        </w:rPr>
      </w:pPr>
      <w:r w:rsidRPr="00F96488">
        <w:rPr>
          <w:rFonts w:eastAsia="Calibri" w:cstheme="minorBidi"/>
          <w:sz w:val="28"/>
          <w:szCs w:val="22"/>
          <w:lang w:val="ru-RU" w:eastAsia="en-US" w:bidi="ar-SA"/>
        </w:rPr>
        <w:t>Согласно муниципальному заданию, МБДОУ финансируется из муниципального бюджета и распределяется следующим образом:</w:t>
      </w:r>
    </w:p>
    <w:p w:rsidR="00F230BB" w:rsidRPr="00F96488" w:rsidP="00F96488">
      <w:pPr>
        <w:numPr>
          <w:ilvl w:val="0"/>
          <w:numId w:val="14"/>
        </w:numPr>
        <w:spacing w:after="0" w:line="276" w:lineRule="auto"/>
        <w:ind w:left="720" w:hanging="360"/>
        <w:contextualSpacing/>
        <w:jc w:val="both"/>
        <w:rPr>
          <w:rFonts w:eastAsia="MS Mincho"/>
          <w:sz w:val="28"/>
          <w:lang w:val="ru-RU" w:eastAsia="ja-JP" w:bidi="ar-SA"/>
        </w:rPr>
      </w:pPr>
      <w:r w:rsidRPr="00F96488">
        <w:rPr>
          <w:rFonts w:eastAsia="MS Mincho"/>
          <w:sz w:val="28"/>
          <w:lang w:val="ru-RU" w:eastAsia="ja-JP" w:bidi="ar-SA"/>
        </w:rPr>
        <w:t>заработная плата сотрудников;</w:t>
      </w:r>
    </w:p>
    <w:p w:rsidR="00F230BB" w:rsidRPr="00F96488" w:rsidP="00F96488">
      <w:pPr>
        <w:numPr>
          <w:ilvl w:val="0"/>
          <w:numId w:val="14"/>
        </w:numPr>
        <w:spacing w:after="0" w:line="276" w:lineRule="auto"/>
        <w:ind w:left="720" w:hanging="360"/>
        <w:contextualSpacing/>
        <w:jc w:val="both"/>
        <w:rPr>
          <w:rFonts w:eastAsia="MS Mincho"/>
          <w:sz w:val="28"/>
          <w:lang w:val="ru-RU" w:eastAsia="ja-JP" w:bidi="ar-SA"/>
        </w:rPr>
      </w:pPr>
      <w:r w:rsidRPr="00F96488">
        <w:rPr>
          <w:rFonts w:eastAsia="MS Mincho"/>
          <w:sz w:val="28"/>
          <w:lang w:val="ru-RU" w:eastAsia="ja-JP" w:bidi="ar-SA"/>
        </w:rPr>
        <w:t xml:space="preserve">расходы на содержание детей в </w:t>
      </w:r>
      <w:r w:rsidRPr="00F96488" w:rsidR="00F96488">
        <w:rPr>
          <w:rFonts w:eastAsia="MS Mincho"/>
          <w:sz w:val="28"/>
          <w:lang w:val="ru-RU" w:eastAsia="ja-JP" w:bidi="ar-SA"/>
        </w:rPr>
        <w:t>МБ</w:t>
      </w:r>
      <w:r w:rsidRPr="00F96488">
        <w:rPr>
          <w:rFonts w:eastAsia="MS Mincho"/>
          <w:sz w:val="28"/>
          <w:lang w:val="ru-RU" w:eastAsia="ja-JP" w:bidi="ar-SA"/>
        </w:rPr>
        <w:t>ДОУ;</w:t>
      </w:r>
    </w:p>
    <w:p w:rsidR="00F230BB" w:rsidRPr="00F96488" w:rsidP="00F96488">
      <w:pPr>
        <w:numPr>
          <w:ilvl w:val="0"/>
          <w:numId w:val="14"/>
        </w:numPr>
        <w:spacing w:after="0" w:line="276" w:lineRule="auto"/>
        <w:ind w:left="720" w:hanging="360"/>
        <w:contextualSpacing/>
        <w:jc w:val="both"/>
        <w:rPr>
          <w:rFonts w:eastAsia="MS Mincho"/>
          <w:sz w:val="28"/>
          <w:lang w:val="ru-RU" w:eastAsia="ja-JP" w:bidi="ar-SA"/>
        </w:rPr>
      </w:pPr>
      <w:r w:rsidRPr="00F96488">
        <w:rPr>
          <w:rFonts w:eastAsia="MS Mincho"/>
          <w:sz w:val="28"/>
          <w:lang w:val="ru-RU" w:eastAsia="ja-JP" w:bidi="ar-SA"/>
        </w:rPr>
        <w:t>расходы на коммунальные платежи и содержание здания.</w:t>
      </w:r>
    </w:p>
    <w:p w:rsidR="00F230BB" w:rsidRPr="00F96488" w:rsidP="00F96488">
      <w:pPr>
        <w:numPr>
          <w:ilvl w:val="0"/>
          <w:numId w:val="14"/>
        </w:numPr>
        <w:spacing w:after="0" w:line="276" w:lineRule="auto"/>
        <w:ind w:left="720" w:hanging="360"/>
        <w:contextualSpacing/>
        <w:jc w:val="both"/>
        <w:rPr>
          <w:rFonts w:eastAsia="MS Mincho"/>
          <w:sz w:val="28"/>
          <w:lang w:val="ru-RU" w:eastAsia="ja-JP" w:bidi="ar-SA"/>
        </w:rPr>
      </w:pPr>
      <w:r w:rsidRPr="00F96488">
        <w:rPr>
          <w:rFonts w:eastAsia="MS Mincho"/>
          <w:sz w:val="28"/>
          <w:lang w:val="ru-RU" w:eastAsia="ja-JP" w:bidi="ar-SA"/>
        </w:rPr>
        <w:t>обеспечение образовательного процесса</w:t>
      </w:r>
      <w:r w:rsidRPr="00F96488" w:rsidR="00F96488">
        <w:rPr>
          <w:rFonts w:eastAsia="MS Mincho"/>
          <w:sz w:val="28"/>
          <w:lang w:val="ru-RU" w:eastAsia="ja-JP" w:bidi="ar-SA"/>
        </w:rPr>
        <w:t>.</w:t>
      </w:r>
    </w:p>
    <w:p w:rsidR="00F230BB" w:rsidP="00F96488">
      <w:pPr>
        <w:spacing w:after="0" w:line="276" w:lineRule="auto"/>
        <w:jc w:val="both"/>
        <w:rPr>
          <w:rFonts w:eastAsia="Calibri"/>
          <w:color w:val="FF0000"/>
          <w:sz w:val="28"/>
          <w:szCs w:val="22"/>
          <w:lang w:val="ru-RU" w:eastAsia="en-US" w:bidi="ar-SA"/>
        </w:rPr>
      </w:pPr>
      <w:r>
        <w:rPr>
          <w:rFonts w:eastAsia="Calibri" w:cstheme="minorBidi"/>
          <w:color w:val="FF0000"/>
          <w:sz w:val="28"/>
          <w:szCs w:val="22"/>
          <w:lang w:val="ru-RU" w:eastAsia="en-US" w:bidi="ar-SA"/>
        </w:rPr>
        <w:t>     </w:t>
      </w:r>
    </w:p>
    <w:p w:rsidR="00F230BB">
      <w:pPr>
        <w:spacing w:after="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>
        <w:rPr>
          <w:rFonts w:eastAsia="Calibri" w:cstheme="minorBidi"/>
          <w:b/>
          <w:sz w:val="28"/>
          <w:szCs w:val="22"/>
          <w:lang w:val="ru-RU" w:eastAsia="en-US" w:bidi="ar-SA"/>
        </w:rPr>
        <w:t>РАЗДЕЛ II. КОНЦЕПЦИЯ РАЗВИТИЯ МБДОУ</w:t>
      </w:r>
    </w:p>
    <w:p w:rsidR="00F230BB">
      <w:pPr>
        <w:spacing w:after="0" w:line="240" w:lineRule="auto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keepNext/>
        <w:keepLines/>
        <w:spacing w:before="40" w:after="0" w:line="240" w:lineRule="auto"/>
        <w:ind w:left="142" w:right="283"/>
        <w:jc w:val="center"/>
        <w:outlineLvl w:val="1"/>
        <w:rPr>
          <w:rFonts w:eastAsia="等线 Light"/>
          <w:b/>
          <w:bCs/>
          <w:color w:themeShade="BF"/>
          <w:sz w:val="32"/>
          <w:szCs w:val="32"/>
          <w:lang w:val="ru-RU" w:eastAsia="en-US" w:bidi="ar-SA"/>
        </w:rPr>
      </w:pPr>
      <w:r>
        <w:rPr>
          <w:rFonts w:eastAsia="等线 Light"/>
          <w:b/>
          <w:bCs/>
          <w:color w:themeShade="BF"/>
          <w:sz w:val="32"/>
          <w:szCs w:val="32"/>
          <w:lang w:val="ru-RU" w:eastAsia="en-US" w:bidi="ar-SA"/>
        </w:rPr>
        <w:t xml:space="preserve">Основные концептуальные идеи развития </w:t>
      </w:r>
    </w:p>
    <w:p w:rsidR="00F230BB">
      <w:pPr>
        <w:keepNext/>
        <w:keepLines/>
        <w:spacing w:before="40" w:after="0" w:line="240" w:lineRule="auto"/>
        <w:ind w:left="142" w:right="283"/>
        <w:jc w:val="center"/>
        <w:outlineLvl w:val="1"/>
        <w:rPr>
          <w:rFonts w:eastAsia="等线 Light"/>
          <w:b/>
          <w:bCs/>
          <w:color w:val="2E74B5" w:themeShade="BF"/>
          <w:sz w:val="32"/>
          <w:szCs w:val="32"/>
          <w:lang w:val="ru-RU" w:eastAsia="en-US" w:bidi="ar-SA"/>
        </w:rPr>
      </w:pPr>
      <w:r>
        <w:rPr>
          <w:rFonts w:eastAsia="等线 Light"/>
          <w:b/>
          <w:bCs/>
          <w:color w:themeShade="BF"/>
          <w:sz w:val="32"/>
          <w:szCs w:val="32"/>
          <w:lang w:val="ru-RU" w:eastAsia="en-US" w:bidi="ar-SA"/>
        </w:rPr>
        <w:t>детского сада</w:t>
      </w:r>
    </w:p>
    <w:p w:rsidR="00F230BB">
      <w:pPr>
        <w:spacing w:after="0" w:line="240" w:lineRule="auto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160" w:line="240" w:lineRule="auto"/>
        <w:ind w:left="142" w:right="283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            Концепция развития системы дошкольного образования основывается на праве каждого ребенка на получение полноценного качественного образования в соответствии с его индивидуальными </w:t>
      </w:r>
      <w:r>
        <w:rPr>
          <w:rFonts w:eastAsia="Calibri"/>
          <w:sz w:val="28"/>
          <w:szCs w:val="28"/>
          <w:lang w:val="ru-RU" w:eastAsia="en-US" w:bidi="ar-SA"/>
        </w:rPr>
        <w:t xml:space="preserve">запросами и возможностями. Создание равных условий всестороннего и гармоничного развития каждого ребенка, его позитивной социализации, радостного и содержательного проживания детьми периода дошкольного детства. </w:t>
      </w:r>
    </w:p>
    <w:p w:rsidR="00F230BB">
      <w:pPr>
        <w:numPr>
          <w:ilvl w:val="0"/>
          <w:numId w:val="15"/>
        </w:numPr>
        <w:spacing w:after="0" w:line="276" w:lineRule="auto"/>
        <w:ind w:left="720" w:hanging="360"/>
        <w:contextualSpacing/>
        <w:jc w:val="both"/>
        <w:rPr>
          <w:rFonts w:eastAsia="Calibri"/>
          <w:sz w:val="28"/>
          <w:lang w:val="ru-RU" w:eastAsia="ja-JP" w:bidi="ar-SA"/>
        </w:rPr>
      </w:pPr>
      <w:r>
        <w:rPr>
          <w:rFonts w:eastAsia="Calibri"/>
          <w:sz w:val="28"/>
          <w:lang w:val="ru-RU" w:eastAsia="ja-JP" w:bidi="ar-SA"/>
        </w:rPr>
        <w:t>Актуальность разработки программы развития обусловлена модернизацией системы образования Российской Федерации, а именно выход новых нормативных документов, диктующих основные положения и нормы функционирования современного детского сада.</w:t>
      </w:r>
    </w:p>
    <w:p w:rsidR="00F230BB">
      <w:pPr>
        <w:numPr>
          <w:ilvl w:val="0"/>
          <w:numId w:val="15"/>
        </w:numPr>
        <w:spacing w:after="0" w:line="276" w:lineRule="auto"/>
        <w:ind w:left="720" w:hanging="360"/>
        <w:contextualSpacing/>
        <w:jc w:val="both"/>
        <w:rPr>
          <w:rFonts w:eastAsia="Calibri"/>
          <w:sz w:val="28"/>
          <w:lang w:val="ru-RU" w:eastAsia="ja-JP" w:bidi="ar-SA"/>
        </w:rPr>
      </w:pPr>
      <w:r>
        <w:rPr>
          <w:rFonts w:eastAsia="Calibri"/>
          <w:sz w:val="28"/>
          <w:lang w:val="ru-RU" w:eastAsia="ja-JP" w:bidi="ar-SA"/>
        </w:rPr>
        <w:t>Ключевая идея развития детского сада ориентирует коллектив на создание качественного образовательного пространства, способствующего развитию и саморазвитию всех участников образовательного процесса: педагогов, воспитанников и их родителей (законных представителей).</w:t>
      </w:r>
    </w:p>
    <w:p w:rsidR="00F230BB">
      <w:pPr>
        <w:numPr>
          <w:ilvl w:val="0"/>
          <w:numId w:val="15"/>
        </w:numPr>
        <w:spacing w:after="0" w:line="276" w:lineRule="auto"/>
        <w:ind w:left="720" w:hanging="360"/>
        <w:contextualSpacing/>
        <w:jc w:val="both"/>
        <w:rPr>
          <w:rFonts w:eastAsia="Calibri"/>
          <w:sz w:val="28"/>
          <w:lang w:val="ru-RU" w:eastAsia="ja-JP" w:bidi="ar-SA"/>
        </w:rPr>
      </w:pPr>
      <w:r>
        <w:rPr>
          <w:rFonts w:eastAsia="Calibri"/>
          <w:sz w:val="28"/>
          <w:lang w:val="ru-RU" w:eastAsia="ja-JP" w:bidi="ar-SA"/>
        </w:rPr>
        <w:t>Качественное внедрение ФГОС ДО и ФОП ДО в образовательном процессе требует комплекса мероприятий по обновлению содержания и выбору технологий в образовательный процесс. Предстоит дальнейшая работа по перестроению сознания педагогов с учебно-дисциплинарной модели построения образовательного процесса и общения с детьми на модель личностно-ориентированную.</w:t>
      </w:r>
    </w:p>
    <w:p w:rsidR="00F230BB">
      <w:pPr>
        <w:numPr>
          <w:ilvl w:val="0"/>
          <w:numId w:val="15"/>
        </w:numPr>
        <w:spacing w:after="0" w:line="276" w:lineRule="auto"/>
        <w:ind w:left="720" w:hanging="360"/>
        <w:contextualSpacing/>
        <w:jc w:val="both"/>
        <w:rPr>
          <w:rFonts w:eastAsia="Calibri"/>
          <w:sz w:val="28"/>
          <w:lang w:val="ru-RU" w:eastAsia="ja-JP" w:bidi="ar-SA"/>
        </w:rPr>
      </w:pPr>
      <w:r>
        <w:rPr>
          <w:rFonts w:eastAsia="Calibri"/>
          <w:sz w:val="28"/>
          <w:lang w:val="ru-RU" w:eastAsia="ja-JP" w:bidi="ar-SA"/>
        </w:rPr>
        <w:t>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</w:p>
    <w:p w:rsidR="00F230BB">
      <w:pPr>
        <w:numPr>
          <w:ilvl w:val="0"/>
          <w:numId w:val="15"/>
        </w:numPr>
        <w:spacing w:after="0" w:line="276" w:lineRule="auto"/>
        <w:ind w:left="720" w:hanging="360"/>
        <w:contextualSpacing/>
        <w:jc w:val="both"/>
        <w:rPr>
          <w:rFonts w:eastAsia="Calibri"/>
          <w:sz w:val="28"/>
          <w:lang w:val="ru-RU" w:eastAsia="ja-JP" w:bidi="ar-SA"/>
        </w:rPr>
      </w:pPr>
      <w:r>
        <w:rPr>
          <w:rFonts w:eastAsia="Calibri"/>
          <w:sz w:val="28"/>
          <w:lang w:val="ru-RU" w:eastAsia="ja-JP" w:bidi="ar-SA"/>
        </w:rPr>
        <w:t>Основной вектор деятельности МБДОУ направлен на развитие индивидуальных личностных ресурсов ребенка, его творческих способностей и ведущих психических качеств. Личностно-ориентированный подход в центр образовательной системы ставит личность ребёнка, обеспечение комфортных, бесконфликтных и безопасных условий ее развития, реализации ее природных потенциалов. Эту тенденцию учитывает и рабочая программа воспитания, на основе которой детский сад ежегодно разрабатывает календарный план воспитательной работы. Рабочая программа воспитания и календарный план воспитательной работы являются составными частями ООП ДО.</w:t>
      </w:r>
    </w:p>
    <w:p w:rsidR="00F230BB">
      <w:pPr>
        <w:keepNext/>
        <w:keepLines/>
        <w:spacing w:before="40" w:after="0" w:line="240" w:lineRule="auto"/>
        <w:ind w:right="283"/>
        <w:jc w:val="both"/>
        <w:outlineLvl w:val="1"/>
        <w:rPr>
          <w:rFonts w:eastAsia="等线 Light"/>
          <w:b/>
          <w:bCs/>
          <w:color w:val="2E74B5" w:themeShade="BF"/>
          <w:sz w:val="32"/>
          <w:szCs w:val="32"/>
          <w:lang w:val="ru-RU" w:eastAsia="en-US" w:bidi="ar-SA"/>
        </w:rPr>
      </w:pPr>
      <w:r>
        <w:rPr>
          <w:rFonts w:eastAsia="等线 Light"/>
          <w:color w:val="2E74B5" w:themeShade="BF"/>
          <w:sz w:val="28"/>
          <w:szCs w:val="28"/>
          <w:lang w:val="ru-RU" w:eastAsia="en-US" w:bidi="ar-SA"/>
        </w:rPr>
        <w:t xml:space="preserve">              </w:t>
      </w:r>
    </w:p>
    <w:p w:rsidR="00F230BB">
      <w:pPr>
        <w:spacing w:after="36" w:line="240" w:lineRule="auto"/>
        <w:ind w:left="850" w:right="283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 xml:space="preserve">К концептуальным основам развития ребенка на этапе дошкольного детства относятся: </w:t>
      </w:r>
    </w:p>
    <w:p w:rsidR="00F230BB">
      <w:pPr>
        <w:numPr>
          <w:ilvl w:val="0"/>
          <w:numId w:val="16"/>
        </w:numPr>
        <w:spacing w:after="14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культурно-исторический подход, при котором в детском саду создаются оптимальные условия для позитивной социализации; </w:t>
      </w:r>
    </w:p>
    <w:p w:rsidR="00F230BB">
      <w:pPr>
        <w:numPr>
          <w:ilvl w:val="0"/>
          <w:numId w:val="16"/>
        </w:numPr>
        <w:spacing w:after="37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системно-деятельностный подход, при котором образовательная деятельность осуществляется в различных формах детской деятельности, при этом приоритет отдается игровой деятельности; </w:t>
      </w:r>
    </w:p>
    <w:p w:rsidR="00F230BB">
      <w:pPr>
        <w:numPr>
          <w:ilvl w:val="0"/>
          <w:numId w:val="16"/>
        </w:numPr>
        <w:spacing w:after="14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личностный подход, при котором учитываются индивидуальные особенности каждого </w:t>
      </w:r>
      <w:r>
        <w:rPr>
          <w:rFonts w:eastAsia="Calibri"/>
          <w:sz w:val="28"/>
          <w:szCs w:val="28"/>
          <w:lang w:val="ru-RU" w:eastAsia="en-US" w:bidi="ar-SA"/>
        </w:rPr>
        <w:t>ребѐнка</w:t>
      </w:r>
      <w:r>
        <w:rPr>
          <w:rFonts w:eastAsia="Calibri"/>
          <w:sz w:val="28"/>
          <w:szCs w:val="28"/>
          <w:lang w:val="ru-RU" w:eastAsia="en-US" w:bidi="ar-SA"/>
        </w:rPr>
        <w:t xml:space="preserve">, его интересы и предпочтения, при этом сам </w:t>
      </w:r>
      <w:r>
        <w:rPr>
          <w:rFonts w:eastAsia="Calibri"/>
          <w:sz w:val="28"/>
          <w:szCs w:val="28"/>
          <w:lang w:val="ru-RU" w:eastAsia="en-US" w:bidi="ar-SA"/>
        </w:rPr>
        <w:t>ребѐнок</w:t>
      </w:r>
      <w:r>
        <w:rPr>
          <w:rFonts w:eastAsia="Calibri"/>
          <w:sz w:val="28"/>
          <w:szCs w:val="28"/>
          <w:lang w:val="ru-RU" w:eastAsia="en-US" w:bidi="ar-SA"/>
        </w:rPr>
        <w:t xml:space="preserve"> становится активным в выборе содержания своего образования. </w:t>
      </w:r>
    </w:p>
    <w:p w:rsidR="00F230BB">
      <w:pPr>
        <w:spacing w:after="45" w:line="240" w:lineRule="auto"/>
        <w:ind w:left="720" w:right="283"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sz w:val="28"/>
          <w:szCs w:val="28"/>
          <w:lang w:val="ru-RU" w:eastAsia="en-US" w:bidi="ar-SA"/>
        </w:rPr>
        <w:t xml:space="preserve">В основу разработки Программы развития заложены следующие принципы планирования: </w:t>
      </w:r>
    </w:p>
    <w:p w:rsidR="00F230BB">
      <w:pPr>
        <w:numPr>
          <w:ilvl w:val="0"/>
          <w:numId w:val="16"/>
        </w:numPr>
        <w:spacing w:after="14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принцип единства и целостности - единство принципов и методологии организации и функционирования системы планирования, единство порядка осуществления планирования и формирования отчетности о реализации документов планирования детского сада;  </w:t>
      </w:r>
    </w:p>
    <w:p w:rsidR="00F230BB">
      <w:pPr>
        <w:numPr>
          <w:ilvl w:val="0"/>
          <w:numId w:val="16"/>
        </w:numPr>
        <w:spacing w:after="36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принцип сбалансированности - согласованность и сбалансированность документов планирования по приоритетам, целям, задачам, мероприятиям, показателям, финансовым и иным ресурсам и срокам реализации;  </w:t>
      </w:r>
    </w:p>
    <w:p w:rsidR="00F230BB">
      <w:pPr>
        <w:numPr>
          <w:ilvl w:val="0"/>
          <w:numId w:val="16"/>
        </w:numPr>
        <w:spacing w:after="37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принцип результативности и эффективности - выбор способов и методов достижения целей развития детского сада должен основываться на необходимости достижения заданных результатов с наименьшими затратами ресурсов в соответствии с документами планирования;  </w:t>
      </w:r>
    </w:p>
    <w:p w:rsidR="00F230BB">
      <w:pPr>
        <w:numPr>
          <w:ilvl w:val="0"/>
          <w:numId w:val="16"/>
        </w:numPr>
        <w:spacing w:after="38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принцип ответственности - участники планирования несут ответственность за своевременность и качество разработки и корректировки документов планирования, осуществления мероприятий по достижению целей развития и за результативность и эффективность решения задач развития в пределах своей компетенции в соответствии с законодательством РФ;  </w:t>
      </w:r>
    </w:p>
    <w:p w:rsidR="00F230BB">
      <w:pPr>
        <w:numPr>
          <w:ilvl w:val="0"/>
          <w:numId w:val="16"/>
        </w:numPr>
        <w:spacing w:after="35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принцип прозрачности (открытости) планирования - документы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иной охраняемой законом тайне, подлежат официальному опубликованию;  </w:t>
      </w:r>
    </w:p>
    <w:p w:rsidR="00F230BB">
      <w:pPr>
        <w:numPr>
          <w:ilvl w:val="0"/>
          <w:numId w:val="16"/>
        </w:numPr>
        <w:spacing w:after="36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принцип реалистичности - при определении целей и задач развития детского сада участники планирования должны исходить из возможности достижения целей и решения задач в установленные сроки с учетом ресурсных ограничений и рисков;  </w:t>
      </w:r>
    </w:p>
    <w:p w:rsidR="00F230BB">
      <w:pPr>
        <w:numPr>
          <w:ilvl w:val="0"/>
          <w:numId w:val="16"/>
        </w:numPr>
        <w:spacing w:after="14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принцип ресурсной обеспеченности - при разработке и утверждении (одобрении) документов планирования, должны быть определены источники финансового и иного ресурсного обеспечения мероприятий;  </w:t>
      </w:r>
    </w:p>
    <w:p w:rsidR="00F230BB">
      <w:pPr>
        <w:numPr>
          <w:ilvl w:val="0"/>
          <w:numId w:val="16"/>
        </w:numPr>
        <w:spacing w:after="37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принцип изменяемости целей – обеспечение возможности оценки достижения целей и задач развития детского сада с использованием </w:t>
      </w:r>
      <w:r>
        <w:rPr>
          <w:rFonts w:eastAsia="Calibri"/>
          <w:sz w:val="28"/>
          <w:szCs w:val="28"/>
          <w:lang w:val="ru-RU" w:eastAsia="en-US" w:bidi="ar-SA"/>
        </w:rPr>
        <w:t xml:space="preserve">количественных и (или) качественных целевых показателей, критериев и методов их оценки, используемых в процессе планирования;  </w:t>
      </w:r>
    </w:p>
    <w:p w:rsidR="00F230BB">
      <w:pPr>
        <w:numPr>
          <w:ilvl w:val="0"/>
          <w:numId w:val="16"/>
        </w:numPr>
        <w:spacing w:after="14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программно-целевой принцип - определение приоритетов и целей развития, разработка взаимосвязанных по целям, срокам реализации программ и проектов детского сада и определение объемов и источников их финансирования. </w:t>
      </w:r>
    </w:p>
    <w:p w:rsidR="00F230BB">
      <w:pPr>
        <w:spacing w:after="0" w:line="240" w:lineRule="auto"/>
        <w:ind w:left="1109" w:right="283"/>
        <w:rPr>
          <w:rFonts w:eastAsia="Calibri"/>
          <w:sz w:val="28"/>
          <w:szCs w:val="28"/>
          <w:lang w:val="ru-RU" w:eastAsia="en-US" w:bidi="ar-SA"/>
        </w:rPr>
      </w:pPr>
    </w:p>
    <w:p w:rsidR="00F230BB">
      <w:pPr>
        <w:spacing w:after="0" w:line="240" w:lineRule="auto"/>
        <w:ind w:left="567"/>
        <w:rPr>
          <w:rFonts w:eastAsia="Calibri"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>
        <w:rPr>
          <w:rFonts w:eastAsia="Calibri" w:cstheme="minorBidi"/>
          <w:b/>
          <w:sz w:val="28"/>
          <w:szCs w:val="22"/>
          <w:lang w:val="ru-RU" w:eastAsia="en-US" w:bidi="ar-SA"/>
        </w:rPr>
        <w:t>РАЗДЕЛ III. МЕХАНИЗМ РЕАЛИЗАЦИИ ПРОГРАММЫ</w:t>
      </w: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567"/>
        <w:rPr>
          <w:rFonts w:eastAsia="Calibri"/>
          <w:b/>
          <w:sz w:val="28"/>
          <w:szCs w:val="22"/>
          <w:lang w:val="ru-RU" w:eastAsia="en-US" w:bidi="ar-SA"/>
        </w:rPr>
      </w:pPr>
      <w:r>
        <w:rPr>
          <w:rFonts w:eastAsia="Calibri" w:cstheme="minorBidi"/>
          <w:b/>
          <w:sz w:val="28"/>
          <w:szCs w:val="22"/>
          <w:lang w:val="ru-RU" w:eastAsia="en-US" w:bidi="ar-SA"/>
        </w:rPr>
        <w:t>3.1. Цель, задачи, миссия МБДОУ</w:t>
      </w:r>
    </w:p>
    <w:p w:rsidR="00F230BB">
      <w:pPr>
        <w:spacing w:after="0" w:line="240" w:lineRule="auto"/>
        <w:ind w:left="567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spacing w:after="0" w:line="240" w:lineRule="auto"/>
        <w:ind w:left="850" w:right="283"/>
        <w:rPr>
          <w:rFonts w:eastAsia="Calibri"/>
          <w:sz w:val="28"/>
          <w:szCs w:val="28"/>
          <w:lang w:val="ru-RU" w:eastAsia="en-US" w:bidi="ar-SA"/>
        </w:rPr>
      </w:pPr>
    </w:p>
    <w:p w:rsidR="00F230BB">
      <w:pPr>
        <w:spacing w:after="160" w:line="240" w:lineRule="auto"/>
        <w:ind w:left="142" w:right="283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b/>
          <w:i/>
          <w:sz w:val="28"/>
          <w:szCs w:val="28"/>
          <w:lang w:val="ru-RU" w:eastAsia="en-US" w:bidi="ar-SA"/>
        </w:rPr>
        <w:t xml:space="preserve">       Цель</w:t>
      </w:r>
      <w:r>
        <w:rPr>
          <w:rFonts w:eastAsia="Calibri"/>
          <w:sz w:val="28"/>
          <w:szCs w:val="28"/>
          <w:lang w:val="ru-RU" w:eastAsia="en-US" w:bidi="ar-SA"/>
        </w:rPr>
        <w:t xml:space="preserve">: Создание образовательного пространства, обеспечивающего обновление содержания образования, реализацию прав каждого ребенка на качественное и доступное образование, позитивную динамику состояния здоровья и развития воспитанников, создание условий для дальнейшего развития детского сада. </w:t>
      </w:r>
    </w:p>
    <w:p w:rsidR="00F230BB">
      <w:pPr>
        <w:spacing w:after="24" w:line="240" w:lineRule="auto"/>
        <w:ind w:left="142" w:right="283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b/>
          <w:i/>
          <w:sz w:val="28"/>
          <w:szCs w:val="28"/>
          <w:lang w:val="ru-RU" w:eastAsia="en-US" w:bidi="ar-SA"/>
        </w:rPr>
        <w:t xml:space="preserve"> </w:t>
      </w:r>
    </w:p>
    <w:p w:rsidR="00F230BB">
      <w:pPr>
        <w:spacing w:after="33" w:line="240" w:lineRule="auto"/>
        <w:ind w:left="152" w:right="283" w:hanging="10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b/>
          <w:i/>
          <w:sz w:val="28"/>
          <w:szCs w:val="28"/>
          <w:lang w:val="ru-RU" w:eastAsia="en-US" w:bidi="ar-SA"/>
        </w:rPr>
        <w:t xml:space="preserve">Задачи:  </w:t>
      </w:r>
    </w:p>
    <w:p w:rsidR="00F230BB">
      <w:pPr>
        <w:numPr>
          <w:ilvl w:val="0"/>
          <w:numId w:val="17"/>
        </w:numPr>
        <w:spacing w:after="37" w:line="240" w:lineRule="auto"/>
        <w:ind w:left="928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повысить качество дошкольного образования посредством совершенствования содержания и технологий воспитания и обучения детей дошкольного возраста, основанных на личностно-ориентированном и системно-деятельностном подходах; </w:t>
      </w:r>
    </w:p>
    <w:p w:rsidR="00F230BB">
      <w:pPr>
        <w:numPr>
          <w:ilvl w:val="0"/>
          <w:numId w:val="17"/>
        </w:numPr>
        <w:spacing w:after="37" w:line="240" w:lineRule="auto"/>
        <w:ind w:left="928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обеспечить повышение профессиональной компетентности педагогов, </w:t>
      </w:r>
      <w:r>
        <w:rPr>
          <w:rFonts w:eastAsia="Calibri"/>
          <w:sz w:val="28"/>
          <w:szCs w:val="28"/>
          <w:lang w:val="ru-RU" w:eastAsia="en-US" w:bidi="ar-SA"/>
        </w:rPr>
        <w:t>изменение  профессионализма</w:t>
      </w:r>
      <w:r>
        <w:rPr>
          <w:rFonts w:eastAsia="Calibri"/>
          <w:sz w:val="28"/>
          <w:szCs w:val="28"/>
          <w:lang w:val="ru-RU" w:eastAsia="en-US" w:bidi="ar-SA"/>
        </w:rPr>
        <w:t xml:space="preserve"> каждого педагогического работника и развитие их творческого потенциала;   </w:t>
      </w:r>
    </w:p>
    <w:p w:rsidR="00F230BB">
      <w:pPr>
        <w:numPr>
          <w:ilvl w:val="0"/>
          <w:numId w:val="17"/>
        </w:numPr>
        <w:spacing w:after="37" w:line="240" w:lineRule="auto"/>
        <w:ind w:left="928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обеспечить психолого-педагогическую поддержку семьи и повышения компетентности родителей (законных представителей) в вопросах развития и образования, охраны и укрепления здоровья детей посредством </w:t>
      </w:r>
      <w:r>
        <w:rPr>
          <w:rFonts w:eastAsia="Calibri"/>
          <w:sz w:val="28"/>
          <w:szCs w:val="28"/>
          <w:lang w:val="ru-RU" w:eastAsia="en-US" w:bidi="ar-SA"/>
        </w:rPr>
        <w:t>использования  традиционных</w:t>
      </w:r>
      <w:r>
        <w:rPr>
          <w:rFonts w:eastAsia="Calibri"/>
          <w:sz w:val="28"/>
          <w:szCs w:val="28"/>
          <w:lang w:val="ru-RU" w:eastAsia="en-US" w:bidi="ar-SA"/>
        </w:rPr>
        <w:t xml:space="preserve"> форм взаимодействия и современных технологий (Интернет-ресурсы, участие в разработке и реализации совместных педагогических проектов и др.); </w:t>
      </w:r>
    </w:p>
    <w:p w:rsidR="00F230BB">
      <w:pPr>
        <w:numPr>
          <w:ilvl w:val="0"/>
          <w:numId w:val="17"/>
        </w:numPr>
        <w:spacing w:after="3" w:line="240" w:lineRule="auto"/>
        <w:ind w:left="928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модернизировать материально-техническое обеспечение детского сада, развивающую предметно-</w:t>
      </w:r>
      <w:r>
        <w:rPr>
          <w:rFonts w:eastAsia="Calibri"/>
          <w:sz w:val="28"/>
          <w:szCs w:val="28"/>
          <w:lang w:val="ru-RU" w:eastAsia="en-US" w:bidi="ar-SA"/>
        </w:rPr>
        <w:t>пространственную  среду</w:t>
      </w:r>
      <w:r>
        <w:rPr>
          <w:rFonts w:eastAsia="Calibri"/>
          <w:sz w:val="28"/>
          <w:szCs w:val="28"/>
          <w:lang w:val="ru-RU" w:eastAsia="en-US" w:bidi="ar-SA"/>
        </w:rPr>
        <w:t xml:space="preserve"> в соответствии с современными требованиями. </w:t>
      </w:r>
    </w:p>
    <w:p w:rsidR="00F230BB">
      <w:pPr>
        <w:spacing w:after="3" w:line="240" w:lineRule="auto"/>
        <w:ind w:right="283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F230BB">
      <w:pPr>
        <w:spacing w:after="31" w:line="240" w:lineRule="auto"/>
        <w:ind w:left="401" w:right="283" w:firstLine="48"/>
        <w:rPr>
          <w:rFonts w:eastAsia="Calibri"/>
          <w:sz w:val="28"/>
          <w:szCs w:val="28"/>
          <w:lang w:val="ru-RU" w:eastAsia="en-US" w:bidi="ar-SA"/>
        </w:rPr>
      </w:pPr>
    </w:p>
    <w:p w:rsidR="00F230BB">
      <w:pPr>
        <w:spacing w:after="61" w:line="240" w:lineRule="auto"/>
        <w:ind w:left="720" w:right="283"/>
        <w:jc w:val="both"/>
        <w:rPr>
          <w:rFonts w:eastAsia="Calibri"/>
          <w:iCs/>
          <w:sz w:val="28"/>
          <w:szCs w:val="28"/>
          <w:lang w:val="ru-RU" w:eastAsia="en-US" w:bidi="ar-SA"/>
        </w:rPr>
      </w:pPr>
      <w:r>
        <w:rPr>
          <w:rFonts w:eastAsia="Calibri"/>
          <w:b/>
          <w:iCs/>
          <w:sz w:val="28"/>
          <w:szCs w:val="28"/>
          <w:lang w:val="ru-RU" w:eastAsia="en-US" w:bidi="ar-SA"/>
        </w:rPr>
        <w:t xml:space="preserve">Ценностными приоритетами детского сада, определяющими </w:t>
      </w:r>
      <w:r>
        <w:rPr>
          <w:rFonts w:eastAsia="Calibri"/>
          <w:b/>
          <w:iCs/>
          <w:sz w:val="28"/>
          <w:szCs w:val="28"/>
          <w:lang w:val="ru-RU" w:eastAsia="en-US" w:bidi="ar-SA"/>
        </w:rPr>
        <w:t>его миссию</w:t>
      </w:r>
      <w:r>
        <w:rPr>
          <w:rFonts w:eastAsia="Calibri"/>
          <w:b/>
          <w:iCs/>
          <w:sz w:val="28"/>
          <w:szCs w:val="28"/>
          <w:lang w:val="ru-RU" w:eastAsia="en-US" w:bidi="ar-SA"/>
        </w:rPr>
        <w:t xml:space="preserve"> являются: </w:t>
      </w:r>
    </w:p>
    <w:p w:rsidR="00F230BB">
      <w:pPr>
        <w:numPr>
          <w:ilvl w:val="0"/>
          <w:numId w:val="16"/>
        </w:numPr>
        <w:spacing w:after="14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здоровье воспитанников детского сада: «Здоровый ребенок – успешный ребенок»; </w:t>
      </w:r>
    </w:p>
    <w:p w:rsidR="00F230BB">
      <w:pPr>
        <w:numPr>
          <w:ilvl w:val="0"/>
          <w:numId w:val="16"/>
        </w:numPr>
        <w:spacing w:after="14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развивающая деятельность (игровая, познавательная, исследовательская, творческая):  </w:t>
      </w:r>
    </w:p>
    <w:p w:rsidR="00F230BB">
      <w:pPr>
        <w:spacing w:after="65" w:line="240" w:lineRule="auto"/>
        <w:ind w:left="1440" w:right="283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«Чем разнообразнее деятельность ребенка, тем успешнее его развитие»; </w:t>
      </w:r>
    </w:p>
    <w:p w:rsidR="00F230BB">
      <w:pPr>
        <w:numPr>
          <w:ilvl w:val="0"/>
          <w:numId w:val="16"/>
        </w:numPr>
        <w:spacing w:after="14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общение, как форма и средство развития и социализации; </w:t>
      </w:r>
    </w:p>
    <w:p w:rsidR="00F230BB">
      <w:pPr>
        <w:numPr>
          <w:ilvl w:val="0"/>
          <w:numId w:val="16"/>
        </w:numPr>
        <w:spacing w:after="63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приобщение к социокультурным и общечеловеческим </w:t>
      </w:r>
      <w:r>
        <w:rPr>
          <w:rFonts w:eastAsia="Calibri"/>
          <w:sz w:val="28"/>
          <w:szCs w:val="28"/>
          <w:lang w:val="ru-RU" w:eastAsia="en-US" w:bidi="ar-SA"/>
        </w:rPr>
        <w:t xml:space="preserve">ценностям:   </w:t>
      </w:r>
      <w:r>
        <w:rPr>
          <w:rFonts w:eastAsia="Calibri"/>
          <w:sz w:val="28"/>
          <w:szCs w:val="28"/>
          <w:lang w:val="ru-RU" w:eastAsia="en-US" w:bidi="ar-SA"/>
        </w:rPr>
        <w:t xml:space="preserve">          «Через прекрасное – к человечному» </w:t>
      </w:r>
    </w:p>
    <w:p w:rsidR="00F230BB">
      <w:pPr>
        <w:numPr>
          <w:ilvl w:val="0"/>
          <w:numId w:val="16"/>
        </w:numPr>
        <w:spacing w:after="63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полноценное проживание ребенком дошкольного детства - создание атмосферы эмоционального благополучия; </w:t>
      </w:r>
    </w:p>
    <w:p w:rsidR="00F230BB">
      <w:pPr>
        <w:numPr>
          <w:ilvl w:val="0"/>
          <w:numId w:val="16"/>
        </w:numPr>
        <w:spacing w:after="14" w:line="240" w:lineRule="auto"/>
        <w:ind w:left="72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единства образовательного пространства в сотрудничестве детского сада и семьи. </w:t>
      </w:r>
    </w:p>
    <w:p w:rsidR="00F230BB">
      <w:pPr>
        <w:spacing w:after="160" w:line="240" w:lineRule="auto"/>
        <w:ind w:left="401" w:right="283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         Социально-педагогическая </w:t>
      </w:r>
      <w:r>
        <w:rPr>
          <w:rFonts w:eastAsia="Calibri"/>
          <w:b/>
          <w:i/>
          <w:sz w:val="28"/>
          <w:szCs w:val="28"/>
          <w:lang w:val="ru-RU" w:eastAsia="en-US" w:bidi="ar-SA"/>
        </w:rPr>
        <w:t>миссия МБДОУ</w:t>
      </w:r>
      <w:r>
        <w:rPr>
          <w:rFonts w:eastAsia="Calibri"/>
          <w:sz w:val="28"/>
          <w:szCs w:val="28"/>
          <w:lang w:val="ru-RU" w:eastAsia="en-US" w:bidi="ar-SA"/>
        </w:rPr>
        <w:t xml:space="preserve"> заключается в расширении доступности дошкольного образования в соответствии с широким образовательным запросом со стороны родителей и в приоритете осуществления оздоровления воспитанников. Под доступностью понимается соответствие содержания образования образовательным потребностям и интересам воспитанника, соответствие содержания образовательного процесса психофизическим </w:t>
      </w:r>
      <w:r>
        <w:rPr>
          <w:rFonts w:eastAsia="Calibri"/>
          <w:sz w:val="28"/>
          <w:szCs w:val="28"/>
          <w:lang w:val="ru-RU" w:eastAsia="en-US" w:bidi="ar-SA"/>
        </w:rPr>
        <w:t xml:space="preserve">возможностям ребенка, удовлетворение социального заказа на получение качественных образовательных услуг со стороны родителей, возможность получения образования в независимости от внешних препятствий. </w:t>
      </w:r>
    </w:p>
    <w:p w:rsidR="00F230BB">
      <w:pPr>
        <w:spacing w:after="160" w:line="240" w:lineRule="auto"/>
        <w:ind w:left="401" w:right="283"/>
        <w:jc w:val="both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 xml:space="preserve">Миссия по расширению доступности дошкольного образования  </w:t>
      </w:r>
    </w:p>
    <w:p w:rsidR="00F230BB">
      <w:pPr>
        <w:spacing w:after="0" w:line="240" w:lineRule="auto"/>
        <w:ind w:left="1109" w:right="283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</w:p>
    <w:tbl>
      <w:tblPr>
        <w:tblStyle w:val="TableNormal"/>
        <w:tblW w:w="8330" w:type="dxa"/>
        <w:tblInd w:w="425" w:type="dxa"/>
        <w:tblCellMar>
          <w:top w:w="54" w:type="dxa"/>
          <w:right w:w="0" w:type="dxa"/>
        </w:tblCellMar>
        <w:tblLook w:val="04A0"/>
      </w:tblPr>
      <w:tblGrid>
        <w:gridCol w:w="2436"/>
        <w:gridCol w:w="5894"/>
      </w:tblGrid>
      <w:tr>
        <w:tblPrEx>
          <w:tblW w:w="8330" w:type="dxa"/>
          <w:tblInd w:w="425" w:type="dxa"/>
          <w:tblCellMar>
            <w:top w:w="54" w:type="dxa"/>
            <w:right w:w="0" w:type="dxa"/>
          </w:tblCellMar>
          <w:tblLook w:val="04A0"/>
        </w:tblPrEx>
        <w:trPr>
          <w:trHeight w:val="56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BB">
            <w:pPr>
              <w:spacing w:after="0" w:line="240" w:lineRule="auto"/>
              <w:ind w:right="283"/>
              <w:jc w:val="center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ru-RU" w:eastAsia="en-US" w:bidi="ar-SA"/>
              </w:rPr>
              <w:t xml:space="preserve">По отношению к субъектам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BB">
            <w:pPr>
              <w:spacing w:after="0" w:line="240" w:lineRule="auto"/>
              <w:ind w:right="283"/>
              <w:jc w:val="center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ru-RU" w:eastAsia="en-US" w:bidi="ar-SA"/>
              </w:rPr>
              <w:t xml:space="preserve">Направленность </w:t>
            </w:r>
          </w:p>
        </w:tc>
      </w:tr>
      <w:tr>
        <w:tblPrEx>
          <w:tblW w:w="8330" w:type="dxa"/>
          <w:tblInd w:w="425" w:type="dxa"/>
          <w:tblCellMar>
            <w:top w:w="54" w:type="dxa"/>
            <w:right w:w="0" w:type="dxa"/>
          </w:tblCellMar>
          <w:tblLook w:val="04A0"/>
        </w:tblPrEx>
        <w:trPr>
          <w:trHeight w:val="111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BB">
            <w:pPr>
              <w:spacing w:after="0" w:line="240" w:lineRule="auto"/>
              <w:ind w:left="2" w:right="283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По отношению к детям: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BB">
            <w:pPr>
              <w:spacing w:after="0" w:line="240" w:lineRule="auto"/>
              <w:ind w:right="283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Детский сад стремится реализовать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  <w:r>
              <w:rPr>
                <w:rFonts w:eastAsia="Calibri"/>
                <w:i/>
                <w:sz w:val="28"/>
                <w:szCs w:val="28"/>
                <w:lang w:val="ru-RU" w:eastAsia="en-US" w:bidi="ar-SA"/>
              </w:rPr>
              <w:t xml:space="preserve"> </w:t>
            </w:r>
          </w:p>
        </w:tc>
      </w:tr>
      <w:tr>
        <w:tblPrEx>
          <w:tblW w:w="8330" w:type="dxa"/>
          <w:tblInd w:w="425" w:type="dxa"/>
          <w:tblCellMar>
            <w:top w:w="54" w:type="dxa"/>
            <w:right w:w="0" w:type="dxa"/>
          </w:tblCellMar>
          <w:tblLook w:val="04A0"/>
        </w:tblPrEx>
        <w:trPr>
          <w:trHeight w:val="83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BB">
            <w:pPr>
              <w:spacing w:after="0" w:line="240" w:lineRule="auto"/>
              <w:ind w:left="2" w:right="283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По отношению к социуму: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BB">
            <w:pPr>
              <w:tabs>
                <w:tab w:val="center" w:pos="1387"/>
                <w:tab w:val="center" w:pos="2439"/>
                <w:tab w:val="center" w:pos="3573"/>
                <w:tab w:val="center" w:pos="5351"/>
                <w:tab w:val="right" w:pos="7559"/>
              </w:tabs>
              <w:spacing w:after="0" w:line="240" w:lineRule="auto"/>
              <w:ind w:right="283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Детский 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ab/>
              <w:t xml:space="preserve">сад 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ab/>
              <w:t xml:space="preserve">стремится 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ab/>
              <w:t xml:space="preserve">быть 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ab/>
              <w:t xml:space="preserve">конкурентоспособным 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ab/>
              <w:t xml:space="preserve">МБДОУ, </w:t>
            </w:r>
          </w:p>
          <w:p w:rsidR="00F230BB">
            <w:pPr>
              <w:spacing w:after="0" w:line="240" w:lineRule="auto"/>
              <w:ind w:right="283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предоставляющим доступные качественные 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образовательные  услуги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,  удовлетворяющие потребностям социума и государства. </w:t>
            </w:r>
          </w:p>
        </w:tc>
      </w:tr>
      <w:tr>
        <w:tblPrEx>
          <w:tblW w:w="8330" w:type="dxa"/>
          <w:tblInd w:w="425" w:type="dxa"/>
          <w:tblCellMar>
            <w:top w:w="54" w:type="dxa"/>
            <w:right w:w="0" w:type="dxa"/>
          </w:tblCellMar>
          <w:tblLook w:val="04A0"/>
        </w:tblPrEx>
        <w:trPr>
          <w:trHeight w:val="83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BB">
            <w:pPr>
              <w:spacing w:after="0" w:line="240" w:lineRule="auto"/>
              <w:ind w:left="2" w:right="283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По отношению к системе образования: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BB">
            <w:pPr>
              <w:spacing w:after="0" w:line="240" w:lineRule="auto"/>
              <w:ind w:right="283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Миссия детского 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сада  заключается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в</w:t>
            </w:r>
            <w:r>
              <w:rPr>
                <w:rFonts w:eastAsia="Calibri"/>
                <w:b/>
                <w:i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расширении доступности новаций дошкольного образования для развития базового уровня образования посредством трансляции передового опыта педагогических работников.</w:t>
            </w:r>
          </w:p>
        </w:tc>
      </w:tr>
      <w:tr>
        <w:tblPrEx>
          <w:tblW w:w="8330" w:type="dxa"/>
          <w:tblInd w:w="425" w:type="dxa"/>
          <w:tblCellMar>
            <w:top w:w="54" w:type="dxa"/>
            <w:right w:w="0" w:type="dxa"/>
          </w:tblCellMar>
          <w:tblLook w:val="04A0"/>
        </w:tblPrEx>
        <w:trPr>
          <w:trHeight w:val="83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BB">
            <w:pPr>
              <w:spacing w:after="0" w:line="240" w:lineRule="auto"/>
              <w:ind w:left="2" w:right="283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По отношению к педагогическому коллективу: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BB">
            <w:pPr>
              <w:spacing w:after="0" w:line="240" w:lineRule="auto"/>
              <w:ind w:right="283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Миссия детского сада</w:t>
            </w:r>
            <w:r>
              <w:rPr>
                <w:rFonts w:eastAsia="Calibri"/>
                <w:b/>
                <w:i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заключается в 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создании  условий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для профессионального, творческого  и личностного роста педагогов, обеспечение комфортного нравственно-психологического климата .</w:t>
            </w:r>
          </w:p>
        </w:tc>
      </w:tr>
    </w:tbl>
    <w:p w:rsidR="00F230BB">
      <w:pPr>
        <w:spacing w:after="27" w:line="240" w:lineRule="auto"/>
        <w:ind w:left="142" w:right="283" w:firstLine="48"/>
        <w:rPr>
          <w:rFonts w:eastAsia="Calibri"/>
          <w:sz w:val="28"/>
          <w:szCs w:val="28"/>
          <w:lang w:val="ru-RU" w:eastAsia="en-US" w:bidi="ar-SA"/>
        </w:rPr>
      </w:pPr>
    </w:p>
    <w:p w:rsidR="00F230BB">
      <w:pPr>
        <w:spacing w:after="0" w:line="276" w:lineRule="auto"/>
        <w:ind w:left="142"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>
        <w:rPr>
          <w:rFonts w:eastAsia="Calibri" w:cstheme="minorBidi"/>
          <w:b/>
          <w:sz w:val="28"/>
          <w:szCs w:val="22"/>
          <w:lang w:val="ru-RU" w:eastAsia="en-US" w:bidi="ar-SA"/>
        </w:rPr>
        <w:t>3.2. Этапы реализации Программы и ожидаемые результаты</w:t>
      </w:r>
    </w:p>
    <w:p w:rsidR="00F230BB">
      <w:pPr>
        <w:spacing w:after="31" w:line="240" w:lineRule="auto"/>
        <w:ind w:left="850" w:right="283"/>
        <w:rPr>
          <w:rFonts w:eastAsia="Calibri"/>
          <w:sz w:val="28"/>
          <w:szCs w:val="28"/>
          <w:lang w:val="ru-RU" w:eastAsia="en-US" w:bidi="ar-SA"/>
        </w:rPr>
      </w:pPr>
    </w:p>
    <w:p w:rsidR="00F230BB">
      <w:pPr>
        <w:spacing w:after="5" w:line="240" w:lineRule="auto"/>
        <w:ind w:left="-5" w:right="283" w:hanging="10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b/>
          <w:i/>
          <w:sz w:val="28"/>
          <w:szCs w:val="28"/>
          <w:lang w:val="ru-RU" w:eastAsia="en-US" w:bidi="ar-SA"/>
        </w:rPr>
        <w:t xml:space="preserve">Этапы и сроки реализации Программы развития ДОУ: </w:t>
      </w:r>
    </w:p>
    <w:p w:rsidR="00F230BB">
      <w:pPr>
        <w:spacing w:after="37" w:line="240" w:lineRule="auto"/>
        <w:ind w:left="142" w:right="283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1-й этап – подготовительный (2023 год): </w:t>
      </w:r>
    </w:p>
    <w:p w:rsidR="00F230BB">
      <w:pPr>
        <w:numPr>
          <w:ilvl w:val="0"/>
          <w:numId w:val="18"/>
        </w:numPr>
        <w:spacing w:after="14" w:line="240" w:lineRule="auto"/>
        <w:ind w:left="1222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разработка документации для успешной реализации мероприятий в соответствии с Программой развития; </w:t>
      </w:r>
    </w:p>
    <w:p w:rsidR="00F230BB">
      <w:pPr>
        <w:numPr>
          <w:ilvl w:val="0"/>
          <w:numId w:val="18"/>
        </w:numPr>
        <w:spacing w:after="14" w:line="240" w:lineRule="auto"/>
        <w:ind w:left="1222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создание условий (кадровых, материально-технических и т.д.) для успешной реализации мероприятий в соответствии с Программой развития; </w:t>
      </w:r>
    </w:p>
    <w:p w:rsidR="00F230BB">
      <w:pPr>
        <w:numPr>
          <w:ilvl w:val="0"/>
          <w:numId w:val="18"/>
        </w:numPr>
        <w:spacing w:after="14" w:line="240" w:lineRule="auto"/>
        <w:ind w:left="1222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начало реализации мероприятий, направленных на создание интегрированной модели </w:t>
      </w:r>
    </w:p>
    <w:p w:rsidR="00F230BB">
      <w:pPr>
        <w:numPr>
          <w:ilvl w:val="0"/>
          <w:numId w:val="18"/>
        </w:numPr>
        <w:spacing w:after="3" w:line="240" w:lineRule="auto"/>
        <w:ind w:left="1222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развивающего образовательного пространства; </w:t>
      </w:r>
    </w:p>
    <w:p w:rsidR="00F230BB">
      <w:pPr>
        <w:spacing w:after="19" w:line="240" w:lineRule="auto"/>
        <w:ind w:left="142" w:right="283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</w:p>
    <w:p w:rsidR="00F230BB">
      <w:pPr>
        <w:spacing w:after="37" w:line="240" w:lineRule="auto"/>
        <w:ind w:left="142" w:right="283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2-й этап – практический (2023 – 2025 годы): </w:t>
      </w:r>
    </w:p>
    <w:p w:rsidR="00F230BB">
      <w:pPr>
        <w:numPr>
          <w:ilvl w:val="0"/>
          <w:numId w:val="19"/>
        </w:numPr>
        <w:spacing w:after="14" w:line="240" w:lineRule="auto"/>
        <w:ind w:left="1222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апробирование модели, обновление содержания, организационных форм, педагогических технологий; </w:t>
      </w:r>
    </w:p>
    <w:p w:rsidR="00F230BB">
      <w:pPr>
        <w:numPr>
          <w:ilvl w:val="0"/>
          <w:numId w:val="19"/>
        </w:numPr>
        <w:spacing w:after="14" w:line="240" w:lineRule="auto"/>
        <w:ind w:left="1222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постепенная реализация мероприятий в соответствии с Программой развития; </w:t>
      </w:r>
    </w:p>
    <w:p w:rsidR="00F230BB">
      <w:pPr>
        <w:numPr>
          <w:ilvl w:val="0"/>
          <w:numId w:val="19"/>
        </w:numPr>
        <w:spacing w:after="14" w:line="240" w:lineRule="auto"/>
        <w:ind w:left="1222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периодический контроль реализации мероприятий в соответствии с Программой развития; </w:t>
      </w:r>
    </w:p>
    <w:p w:rsidR="00F230BB">
      <w:pPr>
        <w:numPr>
          <w:ilvl w:val="0"/>
          <w:numId w:val="19"/>
        </w:numPr>
        <w:spacing w:after="14" w:line="240" w:lineRule="auto"/>
        <w:ind w:left="1222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коррекция мероприятий </w:t>
      </w:r>
    </w:p>
    <w:p w:rsidR="00F230BB">
      <w:pPr>
        <w:spacing w:after="18" w:line="240" w:lineRule="auto"/>
        <w:ind w:left="142" w:right="283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</w:p>
    <w:p w:rsidR="00F230BB">
      <w:pPr>
        <w:spacing w:after="35" w:line="240" w:lineRule="auto"/>
        <w:ind w:left="502" w:right="283" w:hanging="360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3-й этап – итоговый (2026 год): </w:t>
      </w:r>
    </w:p>
    <w:p w:rsidR="00F230BB">
      <w:pPr>
        <w:numPr>
          <w:ilvl w:val="0"/>
          <w:numId w:val="20"/>
        </w:numPr>
        <w:spacing w:after="35" w:line="240" w:lineRule="auto"/>
        <w:ind w:left="108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Arial"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sz w:val="28"/>
          <w:szCs w:val="28"/>
          <w:lang w:val="ru-RU" w:eastAsia="en-US" w:bidi="ar-SA"/>
        </w:rPr>
        <w:t xml:space="preserve">реализация мероприятий, направленных на практическое внедрение и распространение полученных результатов; </w:t>
      </w:r>
    </w:p>
    <w:p w:rsidR="00F230BB">
      <w:pPr>
        <w:numPr>
          <w:ilvl w:val="0"/>
          <w:numId w:val="20"/>
        </w:numPr>
        <w:spacing w:after="14" w:line="240" w:lineRule="auto"/>
        <w:ind w:left="1080" w:right="283" w:hanging="36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анализ достижений цели и решения задач, обозначенных в Программе развития </w:t>
      </w:r>
    </w:p>
    <w:p w:rsidR="00F230BB">
      <w:pPr>
        <w:spacing w:after="31" w:line="240" w:lineRule="auto"/>
        <w:ind w:left="142" w:right="283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</w:p>
    <w:p w:rsidR="00F230BB">
      <w:pPr>
        <w:spacing w:after="5" w:line="240" w:lineRule="auto"/>
        <w:ind w:left="720" w:right="283"/>
        <w:rPr>
          <w:rFonts w:eastAsia="Calibri"/>
          <w:b/>
          <w:i/>
          <w:sz w:val="28"/>
          <w:szCs w:val="28"/>
          <w:lang w:val="ru-RU" w:eastAsia="en-US" w:bidi="ar-SA"/>
        </w:rPr>
      </w:pPr>
      <w:r>
        <w:rPr>
          <w:rFonts w:eastAsia="Calibri"/>
          <w:b/>
          <w:i/>
          <w:sz w:val="28"/>
          <w:szCs w:val="28"/>
          <w:lang w:val="ru-RU" w:eastAsia="en-US" w:bidi="ar-SA"/>
        </w:rPr>
        <w:t xml:space="preserve">Ожидаемые конечные результаты реализации программы  </w:t>
      </w:r>
    </w:p>
    <w:p w:rsidR="00F230BB">
      <w:pPr>
        <w:spacing w:after="5" w:line="240" w:lineRule="auto"/>
        <w:ind w:left="720" w:right="283"/>
        <w:rPr>
          <w:rFonts w:eastAsia="Calibri"/>
          <w:b/>
          <w:i/>
          <w:color w:val="FF0000"/>
          <w:sz w:val="28"/>
          <w:szCs w:val="28"/>
          <w:lang w:val="ru-RU" w:eastAsia="en-US" w:bidi="ar-SA"/>
        </w:rPr>
      </w:pPr>
    </w:p>
    <w:p w:rsidR="00F230BB">
      <w:pPr>
        <w:spacing w:after="5" w:line="240" w:lineRule="auto"/>
        <w:ind w:left="720" w:right="283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- соответствие образовательному заказу общества </w:t>
      </w:r>
    </w:p>
    <w:p w:rsidR="00F230BB">
      <w:pPr>
        <w:spacing w:after="14" w:line="240" w:lineRule="auto"/>
        <w:ind w:left="720" w:right="283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- успешная реализация Образовательной Программы дошкольного образования </w:t>
      </w:r>
      <w:r>
        <w:rPr>
          <w:rFonts w:eastAsia="Calibri"/>
          <w:sz w:val="28"/>
          <w:szCs w:val="28"/>
          <w:lang w:val="ru-RU" w:eastAsia="en-US" w:bidi="ar-SA"/>
        </w:rPr>
        <w:t>( отсутствие</w:t>
      </w:r>
      <w:r>
        <w:rPr>
          <w:rFonts w:eastAsia="Calibri"/>
          <w:sz w:val="28"/>
          <w:szCs w:val="28"/>
          <w:lang w:val="ru-RU" w:eastAsia="en-US" w:bidi="ar-SA"/>
        </w:rPr>
        <w:t xml:space="preserve"> низкого уровня освоения образовательной программы детьми)</w:t>
      </w:r>
    </w:p>
    <w:p w:rsidR="00F230BB">
      <w:pPr>
        <w:spacing w:after="14" w:line="240" w:lineRule="auto"/>
        <w:ind w:left="709" w:right="283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- приведены в соответствие с современными требованиями все компоненты ресурсного обеспечения образовательного процесса: </w:t>
      </w:r>
    </w:p>
    <w:p w:rsidR="00F230BB">
      <w:pPr>
        <w:tabs>
          <w:tab w:val="left" w:pos="709"/>
          <w:tab w:val="left" w:pos="1134"/>
        </w:tabs>
        <w:spacing w:after="160" w:line="240" w:lineRule="auto"/>
        <w:ind w:left="709" w:right="283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Arial"/>
          <w:sz w:val="28"/>
          <w:szCs w:val="28"/>
          <w:lang w:val="ru-RU" w:eastAsia="en-US" w:bidi="ar-SA"/>
        </w:rPr>
        <w:t xml:space="preserve">- </w:t>
      </w:r>
      <w:r>
        <w:rPr>
          <w:rFonts w:eastAsia="Calibri"/>
          <w:sz w:val="28"/>
          <w:szCs w:val="28"/>
          <w:lang w:val="ru-RU" w:eastAsia="en-US" w:bidi="ar-SA"/>
        </w:rPr>
        <w:t xml:space="preserve">модернизирована </w:t>
      </w:r>
      <w:r>
        <w:rPr>
          <w:rFonts w:eastAsia="Calibri"/>
          <w:sz w:val="28"/>
          <w:szCs w:val="28"/>
          <w:lang w:val="ru-RU" w:eastAsia="en-US" w:bidi="ar-SA"/>
        </w:rPr>
        <w:tab/>
        <w:t xml:space="preserve">нормативно-правовая </w:t>
      </w:r>
      <w:r>
        <w:rPr>
          <w:rFonts w:eastAsia="Calibri"/>
          <w:sz w:val="28"/>
          <w:szCs w:val="28"/>
          <w:lang w:val="ru-RU" w:eastAsia="en-US" w:bidi="ar-SA"/>
        </w:rPr>
        <w:tab/>
        <w:t xml:space="preserve">база </w:t>
      </w:r>
      <w:r>
        <w:rPr>
          <w:rFonts w:eastAsia="Calibri"/>
          <w:sz w:val="28"/>
          <w:szCs w:val="28"/>
          <w:lang w:val="ru-RU" w:eastAsia="en-US" w:bidi="ar-SA"/>
        </w:rPr>
        <w:tab/>
        <w:t xml:space="preserve">организации образовательной деятельности </w:t>
      </w:r>
    </w:p>
    <w:p w:rsidR="00F230BB">
      <w:pPr>
        <w:tabs>
          <w:tab w:val="left" w:pos="709"/>
          <w:tab w:val="left" w:pos="1134"/>
        </w:tabs>
        <w:spacing w:after="160" w:line="240" w:lineRule="auto"/>
        <w:ind w:left="709" w:right="283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- профессиональная компетентность сотрудников обеспечивает комфортные условия и успешность в развитии и оздоровлении детей,  </w:t>
      </w:r>
    </w:p>
    <w:p w:rsidR="00F230BB">
      <w:pPr>
        <w:spacing w:after="160" w:line="240" w:lineRule="auto"/>
        <w:ind w:left="709" w:right="283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Arial"/>
          <w:sz w:val="28"/>
          <w:szCs w:val="28"/>
          <w:lang w:val="ru-RU" w:eastAsia="en-US" w:bidi="ar-SA"/>
        </w:rPr>
        <w:t xml:space="preserve">- </w:t>
      </w:r>
      <w:r>
        <w:rPr>
          <w:rFonts w:eastAsia="Calibri"/>
          <w:sz w:val="28"/>
          <w:szCs w:val="28"/>
          <w:lang w:val="ru-RU" w:eastAsia="en-US" w:bidi="ar-SA"/>
        </w:rPr>
        <w:t xml:space="preserve">участники образовательного процесса удовлетворены материально-техническим и информационным обеспечением;  </w:t>
      </w:r>
    </w:p>
    <w:p w:rsidR="00F230BB">
      <w:pPr>
        <w:spacing w:after="160" w:line="240" w:lineRule="auto"/>
        <w:ind w:left="709" w:right="283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- РППС </w:t>
      </w:r>
      <w:r>
        <w:rPr>
          <w:rFonts w:eastAsia="Calibri"/>
          <w:sz w:val="28"/>
          <w:szCs w:val="28"/>
          <w:lang w:val="ru-RU" w:eastAsia="en-US" w:bidi="ar-SA"/>
        </w:rPr>
        <w:t>безопасна,  отвечает</w:t>
      </w:r>
      <w:r>
        <w:rPr>
          <w:rFonts w:eastAsia="Calibri"/>
          <w:sz w:val="28"/>
          <w:szCs w:val="28"/>
          <w:lang w:val="ru-RU" w:eastAsia="en-US" w:bidi="ar-SA"/>
        </w:rPr>
        <w:t xml:space="preserve"> требованиям ФГОС ДО и ФОП ДО, интересам детей, полностью обеспечивает их занятость во всех видах детской деятельности; </w:t>
      </w:r>
    </w:p>
    <w:p w:rsidR="00F230BB">
      <w:pPr>
        <w:spacing w:after="38" w:line="240" w:lineRule="auto"/>
        <w:ind w:left="720" w:right="283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- созданная система физкультурно-оздоровительной работы обеспечила снижение заболеваемости воспитанников </w:t>
      </w:r>
    </w:p>
    <w:p w:rsidR="00F230BB">
      <w:pPr>
        <w:spacing w:after="34" w:line="240" w:lineRule="auto"/>
        <w:ind w:left="568" w:right="283" w:firstLine="140" w:firstLineChars="5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- в образовательный процесс включены современные образовательные технологии, в том числе ИКТ; </w:t>
      </w:r>
    </w:p>
    <w:p w:rsidR="00F230BB">
      <w:pPr>
        <w:spacing w:after="37" w:line="240" w:lineRule="auto"/>
        <w:ind w:right="283" w:firstLine="700" w:firstLineChars="25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- обеспечена доступность дошкольного образования широким слоям заинтересованного населения за счет внедрения в педагогический процесс новых форм дошкольного образования; </w:t>
      </w:r>
    </w:p>
    <w:p w:rsidR="00F230BB">
      <w:pPr>
        <w:spacing w:after="14" w:line="240" w:lineRule="auto"/>
        <w:ind w:right="283" w:firstLine="700" w:firstLineChars="25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- родители (законные представители) в полной мере удовлетворены качеством предоставляемых образовательных услуг. Область участия родителей в деятельности детского сада (участие в образовательном процессе, в проведении совместных мероприятий), укрепление взаимодействия учреждения и семьи отвечает их интересам и потребностям; </w:t>
      </w:r>
    </w:p>
    <w:p w:rsidR="00F230BB">
      <w:pPr>
        <w:spacing w:after="14" w:line="240" w:lineRule="auto"/>
        <w:ind w:right="283" w:firstLine="700" w:firstLineChars="25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- внедрена система оценки качества дошкольного образования среди педагогического и родительского состава. </w:t>
      </w:r>
    </w:p>
    <w:p w:rsidR="00F230BB">
      <w:pPr>
        <w:spacing w:after="3" w:line="240" w:lineRule="auto"/>
        <w:ind w:right="283" w:firstLine="560" w:firstLineChars="200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Для реализации Программы педагогическим коллективом определены основные направления для достижения обозначенных выше целей и задач в рамках имеющихся ресурсов и действующих ограничений. Определенные направления должны обеспечить эффективное развитие детского сада. Задача каждого педагога на этапе планирования образовательного процесса состоит в выстраивании приоритетов по каждому из направлений деятельности. </w:t>
      </w:r>
    </w:p>
    <w:p w:rsidR="00F230BB">
      <w:pPr>
        <w:spacing w:after="26" w:line="240" w:lineRule="auto"/>
        <w:ind w:left="142" w:right="283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b/>
          <w:i/>
          <w:sz w:val="28"/>
          <w:szCs w:val="28"/>
          <w:lang w:val="ru-RU" w:eastAsia="en-US" w:bidi="ar-SA"/>
        </w:rPr>
        <w:t xml:space="preserve"> </w:t>
      </w:r>
    </w:p>
    <w:p w:rsidR="00F230BB">
      <w:pPr>
        <w:spacing w:after="0" w:line="276" w:lineRule="auto"/>
        <w:ind w:left="284"/>
        <w:contextualSpacing/>
        <w:jc w:val="both"/>
        <w:rPr>
          <w:rFonts w:eastAsia="Calibri"/>
          <w:sz w:val="28"/>
          <w:lang w:val="ru-RU" w:eastAsia="ja-JP" w:bidi="ar-SA"/>
        </w:rPr>
      </w:pPr>
    </w:p>
    <w:p w:rsidR="00F230BB">
      <w:pPr>
        <w:spacing w:after="0" w:line="276" w:lineRule="auto"/>
        <w:ind w:left="284"/>
        <w:contextualSpacing/>
        <w:jc w:val="both"/>
        <w:rPr>
          <w:rFonts w:eastAsia="Calibri"/>
          <w:sz w:val="28"/>
          <w:lang w:val="ru-RU" w:eastAsia="ja-JP" w:bidi="ar-SA"/>
        </w:rPr>
      </w:pPr>
    </w:p>
    <w:p w:rsidR="00F230BB">
      <w:pPr>
        <w:spacing w:after="0" w:line="276" w:lineRule="auto"/>
        <w:ind w:left="284"/>
        <w:contextualSpacing/>
        <w:jc w:val="both"/>
        <w:rPr>
          <w:rFonts w:eastAsia="Calibri"/>
          <w:sz w:val="28"/>
          <w:lang w:val="ru-RU" w:eastAsia="ja-JP" w:bidi="ar-SA"/>
        </w:rPr>
      </w:pPr>
    </w:p>
    <w:p w:rsidR="00F230BB">
      <w:pPr>
        <w:spacing w:after="0" w:line="276" w:lineRule="auto"/>
        <w:ind w:left="284"/>
        <w:contextualSpacing/>
        <w:jc w:val="both"/>
        <w:rPr>
          <w:rFonts w:eastAsia="Calibri"/>
          <w:sz w:val="28"/>
          <w:lang w:val="ru-RU" w:eastAsia="ja-JP" w:bidi="ar-SA"/>
        </w:rPr>
      </w:pPr>
    </w:p>
    <w:p w:rsidR="00F230BB">
      <w:pPr>
        <w:spacing w:after="0" w:line="276" w:lineRule="auto"/>
        <w:ind w:left="284"/>
        <w:contextualSpacing/>
        <w:jc w:val="both"/>
        <w:rPr>
          <w:rFonts w:eastAsia="Calibri"/>
          <w:sz w:val="28"/>
          <w:lang w:val="ru-RU" w:eastAsia="ja-JP" w:bidi="ar-SA"/>
        </w:rPr>
      </w:pPr>
    </w:p>
    <w:p w:rsidR="00F230BB">
      <w:pPr>
        <w:spacing w:after="0" w:line="276" w:lineRule="auto"/>
        <w:ind w:left="284"/>
        <w:contextualSpacing/>
        <w:jc w:val="both"/>
        <w:rPr>
          <w:rFonts w:eastAsia="Calibri"/>
          <w:sz w:val="28"/>
          <w:lang w:val="ru-RU" w:eastAsia="ja-JP" w:bidi="ar-SA"/>
        </w:rPr>
      </w:pPr>
    </w:p>
    <w:p w:rsidR="00F230BB">
      <w:pPr>
        <w:spacing w:after="0" w:line="276" w:lineRule="auto"/>
        <w:ind w:left="284"/>
        <w:contextualSpacing/>
        <w:jc w:val="both"/>
        <w:rPr>
          <w:rFonts w:eastAsia="Calibri"/>
          <w:sz w:val="28"/>
          <w:lang w:val="ru-RU" w:eastAsia="ja-JP" w:bidi="ar-SA"/>
        </w:rPr>
      </w:pPr>
    </w:p>
    <w:p w:rsidR="00F230BB">
      <w:pPr>
        <w:spacing w:after="0" w:line="276" w:lineRule="auto"/>
        <w:ind w:left="284"/>
        <w:contextualSpacing/>
        <w:jc w:val="both"/>
        <w:rPr>
          <w:rFonts w:eastAsia="Calibri"/>
          <w:sz w:val="28"/>
          <w:lang w:val="ru-RU" w:eastAsia="ja-JP" w:bidi="ar-SA"/>
        </w:rPr>
      </w:pPr>
    </w:p>
    <w:p w:rsidR="00F230BB">
      <w:pPr>
        <w:spacing w:after="0" w:line="276" w:lineRule="auto"/>
        <w:ind w:left="284"/>
        <w:contextualSpacing/>
        <w:jc w:val="both"/>
        <w:rPr>
          <w:rFonts w:eastAsia="Calibri"/>
          <w:sz w:val="28"/>
          <w:lang w:val="ru-RU" w:eastAsia="ja-JP" w:bidi="ar-SA"/>
        </w:rPr>
      </w:pPr>
    </w:p>
    <w:p w:rsidR="00F230BB">
      <w:pPr>
        <w:spacing w:after="0" w:line="276" w:lineRule="auto"/>
        <w:ind w:left="284"/>
        <w:contextualSpacing/>
        <w:jc w:val="both"/>
        <w:rPr>
          <w:rFonts w:eastAsia="Calibri"/>
          <w:sz w:val="28"/>
          <w:lang w:val="ru-RU" w:eastAsia="ja-JP" w:bidi="ar-SA"/>
        </w:rPr>
      </w:pPr>
    </w:p>
    <w:p w:rsidR="00F230BB">
      <w:pPr>
        <w:spacing w:after="0" w:line="276" w:lineRule="auto"/>
        <w:ind w:left="284"/>
        <w:contextualSpacing/>
        <w:jc w:val="both"/>
        <w:rPr>
          <w:rFonts w:eastAsia="Calibri"/>
          <w:sz w:val="28"/>
          <w:lang w:val="ru-RU" w:eastAsia="ja-JP" w:bidi="ar-SA"/>
        </w:rPr>
      </w:pPr>
    </w:p>
    <w:p w:rsidR="00F230BB">
      <w:pPr>
        <w:spacing w:after="0" w:line="276" w:lineRule="auto"/>
        <w:ind w:left="284"/>
        <w:contextualSpacing/>
        <w:jc w:val="both"/>
        <w:rPr>
          <w:rFonts w:eastAsia="Calibri"/>
          <w:sz w:val="28"/>
          <w:lang w:val="ru-RU" w:eastAsia="ja-JP" w:bidi="ar-SA"/>
        </w:rPr>
      </w:pPr>
    </w:p>
    <w:p w:rsidR="00F230BB">
      <w:pPr>
        <w:spacing w:after="0" w:line="276" w:lineRule="auto"/>
        <w:ind w:left="284"/>
        <w:contextualSpacing/>
        <w:jc w:val="both"/>
        <w:rPr>
          <w:rFonts w:eastAsia="Calibri"/>
          <w:sz w:val="28"/>
          <w:lang w:val="ru-RU" w:eastAsia="ja-JP" w:bidi="ar-SA"/>
        </w:rPr>
      </w:pPr>
    </w:p>
    <w:p w:rsidR="00F230BB">
      <w:pPr>
        <w:spacing w:after="0" w:line="276" w:lineRule="auto"/>
        <w:ind w:left="284"/>
        <w:contextualSpacing/>
        <w:jc w:val="both"/>
        <w:rPr>
          <w:rFonts w:eastAsia="Calibri"/>
          <w:sz w:val="28"/>
          <w:lang w:val="ru-RU" w:eastAsia="ja-JP" w:bidi="ar-SA"/>
        </w:rPr>
      </w:pPr>
    </w:p>
    <w:p w:rsidR="00F230BB">
      <w:pPr>
        <w:spacing w:after="0" w:line="276" w:lineRule="auto"/>
        <w:ind w:left="284"/>
        <w:contextualSpacing/>
        <w:jc w:val="both"/>
        <w:rPr>
          <w:rFonts w:eastAsia="Calibri"/>
          <w:sz w:val="28"/>
          <w:lang w:val="ru-RU" w:eastAsia="ja-JP" w:bidi="ar-SA"/>
        </w:rPr>
      </w:pPr>
    </w:p>
    <w:p w:rsidR="00F230BB">
      <w:pPr>
        <w:spacing w:after="0" w:line="276" w:lineRule="auto"/>
        <w:ind w:firstLine="567"/>
        <w:jc w:val="center"/>
        <w:rPr>
          <w:b/>
          <w:bCs/>
          <w:sz w:val="28"/>
          <w:szCs w:val="22"/>
          <w:lang w:val="ru-RU" w:eastAsia="ru-RU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fldChar w:fldCharType="begin"/>
      </w:r>
      <w:r>
        <w:rPr>
          <w:rFonts w:eastAsia="Calibri" w:cstheme="minorBidi"/>
          <w:sz w:val="28"/>
          <w:szCs w:val="22"/>
          <w:lang w:val="ru-RU" w:eastAsia="en-US" w:bidi="ar-SA"/>
        </w:rPr>
        <w:instrText xml:space="preserve"> HYPERLINK "http://estalsad51.edumsko.ru/about/public_report/publichnyj_otchet_za_2015-2016_g" \l "%D0%97%D0%B0%D0%BA%D0%BB%D1%8E%D1%87%D0%B5%D0%BD%D0%B8%D0%B5" </w:instrText>
      </w:r>
      <w:r>
        <w:rPr>
          <w:rFonts w:eastAsia="Calibri" w:cstheme="minorBidi"/>
          <w:sz w:val="28"/>
          <w:szCs w:val="22"/>
          <w:lang w:val="ru-RU" w:eastAsia="en-US" w:bidi="ar-SA"/>
        </w:rPr>
        <w:fldChar w:fldCharType="separate"/>
      </w:r>
      <w:r>
        <w:rPr>
          <w:rFonts w:cstheme="minorBidi"/>
          <w:b/>
          <w:bCs/>
          <w:sz w:val="28"/>
          <w:szCs w:val="22"/>
          <w:lang w:val="ru-RU" w:eastAsia="ru-RU" w:bidi="ar-SA"/>
        </w:rPr>
        <w:t xml:space="preserve">РАЗДЕЛ </w:t>
      </w:r>
      <w:r>
        <w:rPr>
          <w:rFonts w:cstheme="minorBidi"/>
          <w:b/>
          <w:bCs/>
          <w:sz w:val="28"/>
          <w:szCs w:val="22"/>
          <w:lang w:val="en-US" w:eastAsia="ru-RU" w:bidi="ar-SA"/>
        </w:rPr>
        <w:t>IV</w:t>
      </w:r>
      <w:r>
        <w:rPr>
          <w:rFonts w:cstheme="minorBidi"/>
          <w:b/>
          <w:bCs/>
          <w:sz w:val="28"/>
          <w:szCs w:val="22"/>
          <w:lang w:val="ru-RU" w:eastAsia="ru-RU" w:bidi="ar-SA"/>
        </w:rPr>
        <w:t>.  ПЛАНИРОВАНИЕ</w:t>
      </w:r>
    </w:p>
    <w:p w:rsidR="00F230BB">
      <w:pPr>
        <w:spacing w:after="0" w:line="276" w:lineRule="auto"/>
        <w:ind w:firstLine="567"/>
        <w:jc w:val="center"/>
        <w:rPr>
          <w:b/>
          <w:bCs/>
          <w:sz w:val="28"/>
          <w:szCs w:val="22"/>
          <w:lang w:val="ru-RU" w:eastAsia="ru-RU" w:bidi="ar-SA"/>
        </w:rPr>
      </w:pPr>
      <w:r>
        <w:rPr>
          <w:rFonts w:cstheme="minorBidi"/>
          <w:b/>
          <w:bCs/>
          <w:sz w:val="28"/>
          <w:szCs w:val="22"/>
          <w:lang w:val="ru-RU" w:eastAsia="ru-RU" w:bidi="ar-SA"/>
        </w:rPr>
        <w:t xml:space="preserve"> РЕАЛИЗАЦИИ ПРОГРАММЫ</w:t>
      </w:r>
      <w:r>
        <w:rPr>
          <w:rFonts w:cstheme="minorBidi"/>
          <w:b/>
          <w:bCs/>
          <w:sz w:val="28"/>
          <w:szCs w:val="22"/>
          <w:lang w:val="ru-RU" w:eastAsia="ru-RU" w:bidi="ar-SA"/>
        </w:rPr>
        <w:fldChar w:fldCharType="end"/>
      </w:r>
      <w:r>
        <w:rPr>
          <w:rFonts w:cstheme="minorBidi"/>
          <w:b/>
          <w:bCs/>
          <w:sz w:val="28"/>
          <w:szCs w:val="22"/>
          <w:lang w:val="ru-RU" w:eastAsia="ru-RU" w:bidi="ar-SA"/>
        </w:rPr>
        <w:t xml:space="preserve"> РАЗВИТИЯ</w:t>
      </w:r>
    </w:p>
    <w:p w:rsidR="00F230BB">
      <w:pPr>
        <w:spacing w:before="100" w:beforeAutospacing="1" w:after="100" w:afterAutospacing="1" w:line="240" w:lineRule="auto"/>
        <w:ind w:firstLine="426"/>
        <w:jc w:val="both"/>
        <w:rPr>
          <w:rFonts w:eastAsia="Calibri"/>
          <w:b/>
          <w:sz w:val="28"/>
          <w:szCs w:val="22"/>
          <w:lang w:val="ru-RU" w:eastAsia="en-US" w:bidi="ar-SA"/>
        </w:rPr>
      </w:pPr>
      <w:r>
        <w:rPr>
          <w:rFonts w:eastAsia="Calibri" w:cstheme="minorBidi"/>
          <w:b/>
          <w:sz w:val="28"/>
          <w:szCs w:val="22"/>
          <w:lang w:val="ru-RU" w:eastAsia="en-US" w:bidi="ar-SA"/>
        </w:rPr>
        <w:t>Целью программы является повышение конкурентных преимуществ детского сада в быстро меняющихся условиях жизни.</w:t>
      </w:r>
    </w:p>
    <w:p w:rsidR="00F230BB">
      <w:pPr>
        <w:spacing w:after="0" w:line="276" w:lineRule="auto"/>
        <w:ind w:firstLine="357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Поставленная цель будет достигнута в процессе решения следующих задач:</w:t>
      </w:r>
    </w:p>
    <w:p w:rsidR="00F230BB">
      <w:pPr>
        <w:numPr>
          <w:ilvl w:val="0"/>
          <w:numId w:val="21"/>
        </w:numPr>
        <w:spacing w:after="0" w:line="276" w:lineRule="auto"/>
        <w:ind w:left="360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сформировать нормативно-правовую и материальную базу МБДОУ, соответствующую инновационной деятельности; </w:t>
      </w:r>
    </w:p>
    <w:p w:rsidR="00F230BB">
      <w:pPr>
        <w:numPr>
          <w:ilvl w:val="0"/>
          <w:numId w:val="21"/>
        </w:numPr>
        <w:spacing w:after="0" w:line="276" w:lineRule="auto"/>
        <w:ind w:left="360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обеспечить качество дошкольного образования через: качество управления (эффективный менеджмент) и качество содержания (эффективную деятельность);</w:t>
      </w:r>
    </w:p>
    <w:p w:rsidR="00F230BB">
      <w:pPr>
        <w:numPr>
          <w:ilvl w:val="0"/>
          <w:numId w:val="21"/>
        </w:numPr>
        <w:spacing w:before="100" w:beforeAutospacing="1" w:after="100" w:afterAutospacing="1" w:line="240" w:lineRule="auto"/>
        <w:ind w:left="360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расширить спектр качественных образовательных, коррекционных и информационно-консультативных услуг;</w:t>
      </w:r>
    </w:p>
    <w:p w:rsidR="00F230BB">
      <w:pPr>
        <w:numPr>
          <w:ilvl w:val="0"/>
          <w:numId w:val="21"/>
        </w:numPr>
        <w:spacing w:before="100" w:beforeAutospacing="1" w:after="100" w:afterAutospacing="1" w:line="240" w:lineRule="auto"/>
        <w:ind w:left="360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продолжить формирование культуры здоровья и безопасного образа жизни, </w:t>
      </w:r>
      <w:r>
        <w:rPr>
          <w:rFonts w:eastAsia="Calibri" w:cstheme="minorBidi"/>
          <w:sz w:val="28"/>
          <w:szCs w:val="22"/>
          <w:lang w:val="ru-RU" w:eastAsia="en-US" w:bidi="ar-SA"/>
        </w:rPr>
        <w:t>здоровьесберегающей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и </w:t>
      </w:r>
      <w:r>
        <w:rPr>
          <w:rFonts w:eastAsia="Calibri" w:cstheme="minorBidi"/>
          <w:sz w:val="28"/>
          <w:szCs w:val="22"/>
          <w:lang w:val="ru-RU" w:eastAsia="en-US" w:bidi="ar-SA"/>
        </w:rPr>
        <w:t>здоровьеформирующей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деятельности;</w:t>
      </w:r>
    </w:p>
    <w:p w:rsidR="00F230BB">
      <w:pPr>
        <w:numPr>
          <w:ilvl w:val="0"/>
          <w:numId w:val="21"/>
        </w:numPr>
        <w:spacing w:after="0" w:line="276" w:lineRule="auto"/>
        <w:ind w:left="360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внедрение в практику детского сада новых форм работы с родителями и воспитанниками, в том числе цифровизации;</w:t>
      </w:r>
    </w:p>
    <w:p w:rsidR="00F230BB">
      <w:pPr>
        <w:numPr>
          <w:ilvl w:val="0"/>
          <w:numId w:val="21"/>
        </w:numPr>
        <w:spacing w:after="0" w:line="276" w:lineRule="auto"/>
        <w:ind w:left="360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расширить сетевое взаимодействие с образовательными, спортивными организациями и организациями сферы культуры;</w:t>
      </w:r>
    </w:p>
    <w:p w:rsidR="00F230BB">
      <w:pPr>
        <w:numPr>
          <w:ilvl w:val="0"/>
          <w:numId w:val="21"/>
        </w:numPr>
        <w:spacing w:after="0" w:line="276" w:lineRule="auto"/>
        <w:ind w:left="360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проведения ежегодного внутреннего мониторинга качества дошкольного образования в соответствии с ФГОС ДО и ФОП ДО.</w:t>
      </w:r>
    </w:p>
    <w:p w:rsidR="00F230BB">
      <w:pPr>
        <w:spacing w:after="0" w:line="276" w:lineRule="auto"/>
        <w:jc w:val="both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tabs>
          <w:tab w:val="left" w:pos="0"/>
          <w:tab w:val="left" w:pos="1276"/>
          <w:tab w:val="left" w:pos="1560"/>
        </w:tabs>
        <w:spacing w:after="0" w:line="276" w:lineRule="auto"/>
        <w:ind w:firstLine="567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cstheme="minorBidi"/>
          <w:b/>
          <w:sz w:val="28"/>
          <w:szCs w:val="22"/>
          <w:lang w:val="ru-RU" w:eastAsia="ru-RU" w:bidi="ar-SA"/>
        </w:rPr>
        <w:t xml:space="preserve">Планирование реализации программы развития </w:t>
      </w:r>
      <w:r>
        <w:rPr>
          <w:rFonts w:cstheme="minorBidi"/>
          <w:sz w:val="28"/>
          <w:szCs w:val="22"/>
          <w:lang w:val="ru-RU" w:eastAsia="ru-RU" w:bidi="ar-SA"/>
        </w:rPr>
        <w:t>представляет собой конкретизацию спроектированных в программе принятых решений, и отражает кратковременные или долгосрочные цели и пути их достижения через:</w:t>
      </w:r>
    </w:p>
    <w:p w:rsidR="00F230BB">
      <w:pPr>
        <w:tabs>
          <w:tab w:val="left" w:pos="0"/>
          <w:tab w:val="left" w:pos="1276"/>
          <w:tab w:val="left" w:pos="1560"/>
        </w:tabs>
        <w:spacing w:after="0" w:line="276" w:lineRule="auto"/>
        <w:ind w:left="567"/>
        <w:contextualSpacing/>
        <w:rPr>
          <w:rFonts w:eastAsia="Calibri"/>
          <w:b/>
          <w:sz w:val="28"/>
          <w:lang w:val="ru-RU" w:eastAsia="ja-JP" w:bidi="ar-SA"/>
        </w:rPr>
      </w:pPr>
      <w:r>
        <w:rPr>
          <w:rFonts w:eastAsia="Calibri"/>
          <w:b/>
          <w:sz w:val="28"/>
          <w:lang w:val="ru-RU" w:eastAsia="ja-JP" w:bidi="ar-SA"/>
        </w:rPr>
        <w:t>Организационно-педагогические мероприятия:</w:t>
      </w:r>
    </w:p>
    <w:p w:rsidR="00F230BB">
      <w:pPr>
        <w:numPr>
          <w:ilvl w:val="0"/>
          <w:numId w:val="22"/>
        </w:numPr>
        <w:tabs>
          <w:tab w:val="left" w:pos="0"/>
          <w:tab w:val="left" w:pos="567"/>
          <w:tab w:val="left" w:pos="1560"/>
        </w:tabs>
        <w:spacing w:after="0" w:line="276" w:lineRule="auto"/>
        <w:ind w:left="567" w:hanging="567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Педагогические советы.</w:t>
      </w:r>
    </w:p>
    <w:p w:rsidR="00F230BB">
      <w:pPr>
        <w:numPr>
          <w:ilvl w:val="0"/>
          <w:numId w:val="22"/>
        </w:numPr>
        <w:tabs>
          <w:tab w:val="left" w:pos="0"/>
          <w:tab w:val="left" w:pos="567"/>
          <w:tab w:val="left" w:pos="1560"/>
        </w:tabs>
        <w:spacing w:after="0" w:line="276" w:lineRule="auto"/>
        <w:ind w:left="567" w:hanging="567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Семинары-практикумы.</w:t>
      </w:r>
    </w:p>
    <w:p w:rsidR="00F230BB">
      <w:pPr>
        <w:numPr>
          <w:ilvl w:val="0"/>
          <w:numId w:val="22"/>
        </w:numPr>
        <w:tabs>
          <w:tab w:val="left" w:pos="0"/>
          <w:tab w:val="left" w:pos="567"/>
          <w:tab w:val="left" w:pos="1560"/>
        </w:tabs>
        <w:spacing w:after="0" w:line="276" w:lineRule="auto"/>
        <w:ind w:left="567" w:hanging="567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Конференции.</w:t>
      </w:r>
    </w:p>
    <w:p w:rsidR="00F230BB">
      <w:pPr>
        <w:numPr>
          <w:ilvl w:val="0"/>
          <w:numId w:val="22"/>
        </w:numPr>
        <w:tabs>
          <w:tab w:val="left" w:pos="0"/>
          <w:tab w:val="left" w:pos="567"/>
          <w:tab w:val="left" w:pos="1560"/>
        </w:tabs>
        <w:spacing w:after="0" w:line="276" w:lineRule="auto"/>
        <w:ind w:left="567" w:hanging="567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Родительские собрания.</w:t>
      </w:r>
    </w:p>
    <w:p w:rsidR="00F230BB">
      <w:pPr>
        <w:numPr>
          <w:ilvl w:val="0"/>
          <w:numId w:val="22"/>
        </w:numPr>
        <w:tabs>
          <w:tab w:val="left" w:pos="0"/>
          <w:tab w:val="left" w:pos="567"/>
          <w:tab w:val="left" w:pos="1560"/>
        </w:tabs>
        <w:spacing w:after="0" w:line="276" w:lineRule="auto"/>
        <w:ind w:left="567" w:hanging="567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Финансово-экономическая деятельность, хозяйственная деятельность, направленная на создание условий для педагогического процесса.</w:t>
      </w:r>
    </w:p>
    <w:p w:rsidR="00F230BB">
      <w:pPr>
        <w:numPr>
          <w:ilvl w:val="0"/>
          <w:numId w:val="22"/>
        </w:numPr>
        <w:tabs>
          <w:tab w:val="left" w:pos="0"/>
          <w:tab w:val="left" w:pos="567"/>
          <w:tab w:val="left" w:pos="1560"/>
        </w:tabs>
        <w:spacing w:after="0" w:line="276" w:lineRule="auto"/>
        <w:ind w:left="567" w:hanging="567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Совещания при руководителе.</w:t>
      </w:r>
    </w:p>
    <w:p w:rsidR="00F230BB">
      <w:pPr>
        <w:numPr>
          <w:ilvl w:val="0"/>
          <w:numId w:val="22"/>
        </w:numPr>
        <w:tabs>
          <w:tab w:val="left" w:pos="0"/>
          <w:tab w:val="left" w:pos="567"/>
          <w:tab w:val="left" w:pos="1560"/>
        </w:tabs>
        <w:spacing w:after="0" w:line="276" w:lineRule="auto"/>
        <w:ind w:left="567" w:hanging="567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Организационная деятельность.</w:t>
      </w:r>
    </w:p>
    <w:p w:rsidR="00F230BB">
      <w:pPr>
        <w:tabs>
          <w:tab w:val="left" w:pos="0"/>
          <w:tab w:val="left" w:pos="567"/>
          <w:tab w:val="left" w:pos="1560"/>
        </w:tabs>
        <w:spacing w:after="0" w:line="276" w:lineRule="auto"/>
        <w:ind w:left="567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F230BB">
      <w:pPr>
        <w:tabs>
          <w:tab w:val="left" w:pos="0"/>
          <w:tab w:val="left" w:pos="567"/>
          <w:tab w:val="left" w:pos="1560"/>
        </w:tabs>
        <w:spacing w:after="0" w:line="276" w:lineRule="auto"/>
        <w:ind w:left="567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F230BB">
      <w:pPr>
        <w:tabs>
          <w:tab w:val="left" w:pos="0"/>
          <w:tab w:val="left" w:pos="567"/>
          <w:tab w:val="left" w:pos="1560"/>
        </w:tabs>
        <w:spacing w:after="0" w:line="276" w:lineRule="auto"/>
        <w:ind w:left="567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F230BB">
      <w:pPr>
        <w:tabs>
          <w:tab w:val="left" w:pos="0"/>
          <w:tab w:val="left" w:pos="1276"/>
          <w:tab w:val="left" w:pos="1560"/>
        </w:tabs>
        <w:spacing w:after="0" w:line="276" w:lineRule="auto"/>
        <w:rPr>
          <w:rFonts w:eastAsia="Calibri"/>
          <w:b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  <w:r>
        <w:rPr>
          <w:rFonts w:eastAsia="Calibri" w:cstheme="minorBidi"/>
          <w:b/>
          <w:sz w:val="28"/>
          <w:szCs w:val="22"/>
          <w:lang w:val="ru-RU" w:eastAsia="en-US" w:bidi="ar-SA"/>
        </w:rPr>
        <w:t>Учебно-методическую деятельность педагогов:</w:t>
      </w:r>
    </w:p>
    <w:p w:rsidR="00F230BB">
      <w:pPr>
        <w:numPr>
          <w:ilvl w:val="3"/>
          <w:numId w:val="23"/>
        </w:numPr>
        <w:tabs>
          <w:tab w:val="left" w:pos="0"/>
          <w:tab w:val="left" w:pos="567"/>
          <w:tab w:val="left" w:pos="1560"/>
        </w:tabs>
        <w:spacing w:after="0" w:line="276" w:lineRule="auto"/>
        <w:ind w:left="2880" w:hanging="288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Повышение квалификации.</w:t>
      </w:r>
    </w:p>
    <w:p w:rsidR="00F230BB">
      <w:pPr>
        <w:numPr>
          <w:ilvl w:val="3"/>
          <w:numId w:val="23"/>
        </w:numPr>
        <w:tabs>
          <w:tab w:val="left" w:pos="0"/>
          <w:tab w:val="left" w:pos="567"/>
          <w:tab w:val="left" w:pos="1560"/>
        </w:tabs>
        <w:spacing w:after="0" w:line="276" w:lineRule="auto"/>
        <w:ind w:left="2880" w:hanging="288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Аттестация педагогов.</w:t>
      </w:r>
    </w:p>
    <w:p w:rsidR="00F230BB">
      <w:pPr>
        <w:numPr>
          <w:ilvl w:val="3"/>
          <w:numId w:val="23"/>
        </w:numPr>
        <w:tabs>
          <w:tab w:val="left" w:pos="0"/>
          <w:tab w:val="left" w:pos="567"/>
          <w:tab w:val="left" w:pos="1560"/>
        </w:tabs>
        <w:spacing w:after="0" w:line="276" w:lineRule="auto"/>
        <w:ind w:left="2880" w:hanging="288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Работа с молодыми педагогами.</w:t>
      </w:r>
    </w:p>
    <w:p w:rsidR="00F230BB">
      <w:pPr>
        <w:numPr>
          <w:ilvl w:val="3"/>
          <w:numId w:val="23"/>
        </w:numPr>
        <w:tabs>
          <w:tab w:val="left" w:pos="0"/>
          <w:tab w:val="left" w:pos="567"/>
          <w:tab w:val="left" w:pos="1560"/>
        </w:tabs>
        <w:spacing w:after="0" w:line="276" w:lineRule="auto"/>
        <w:ind w:left="2880" w:hanging="288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Работа над педагогическим выгоранием.</w:t>
      </w:r>
    </w:p>
    <w:p w:rsidR="00F230BB">
      <w:pPr>
        <w:numPr>
          <w:ilvl w:val="3"/>
          <w:numId w:val="23"/>
        </w:numPr>
        <w:tabs>
          <w:tab w:val="left" w:pos="0"/>
          <w:tab w:val="left" w:pos="567"/>
          <w:tab w:val="left" w:pos="1560"/>
        </w:tabs>
        <w:spacing w:after="0" w:line="276" w:lineRule="auto"/>
        <w:ind w:left="2880" w:hanging="288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Организация самообразовательной работы педагогов.</w:t>
      </w:r>
    </w:p>
    <w:p w:rsidR="00F230BB">
      <w:pPr>
        <w:tabs>
          <w:tab w:val="left" w:pos="0"/>
          <w:tab w:val="left" w:pos="1276"/>
          <w:tab w:val="left" w:pos="1560"/>
        </w:tabs>
        <w:spacing w:after="0" w:line="276" w:lineRule="auto"/>
        <w:ind w:left="720"/>
        <w:contextualSpacing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tabs>
          <w:tab w:val="left" w:pos="0"/>
          <w:tab w:val="left" w:pos="1276"/>
        </w:tabs>
        <w:spacing w:after="0" w:line="276" w:lineRule="auto"/>
        <w:rPr>
          <w:rFonts w:eastAsia="Calibri"/>
          <w:b/>
          <w:sz w:val="28"/>
          <w:szCs w:val="22"/>
          <w:lang w:val="ru-RU" w:eastAsia="en-US" w:bidi="ar-SA"/>
        </w:rPr>
      </w:pPr>
      <w:r>
        <w:rPr>
          <w:rFonts w:eastAsia="Calibri" w:cstheme="minorBidi"/>
          <w:b/>
          <w:sz w:val="28"/>
          <w:szCs w:val="22"/>
          <w:lang w:val="ru-RU" w:eastAsia="en-US" w:bidi="ar-SA"/>
        </w:rPr>
        <w:t>Систему внутреннего контроля качества МБДОУ в соответствии с мониторингом качества дошкольного образования (МКДО):</w:t>
      </w:r>
    </w:p>
    <w:p w:rsidR="00F230BB">
      <w:pPr>
        <w:tabs>
          <w:tab w:val="left" w:pos="0"/>
          <w:tab w:val="left" w:pos="1276"/>
        </w:tabs>
        <w:spacing w:after="0" w:line="276" w:lineRule="auto"/>
        <w:rPr>
          <w:rFonts w:eastAsia="Calibri"/>
          <w:b/>
          <w:sz w:val="28"/>
          <w:szCs w:val="22"/>
          <w:lang w:val="ru-RU" w:eastAsia="en-US" w:bidi="ar-SA"/>
        </w:rPr>
      </w:pPr>
    </w:p>
    <w:p w:rsidR="00F230BB">
      <w:pPr>
        <w:numPr>
          <w:ilvl w:val="0"/>
          <w:numId w:val="24"/>
        </w:numPr>
        <w:tabs>
          <w:tab w:val="left" w:pos="567"/>
          <w:tab w:val="clear" w:pos="720"/>
        </w:tabs>
        <w:spacing w:after="0" w:line="276" w:lineRule="auto"/>
        <w:ind w:left="720" w:hanging="720"/>
        <w:contextualSpacing/>
        <w:rPr>
          <w:sz w:val="28"/>
          <w:szCs w:val="22"/>
          <w:lang w:val="ru-RU" w:eastAsia="ru-RU" w:bidi="ar-SA"/>
        </w:rPr>
      </w:pPr>
      <w:r>
        <w:rPr>
          <w:rFonts w:eastAsia="+mn-ea" w:cstheme="minorBidi"/>
          <w:kern w:val="24"/>
          <w:sz w:val="28"/>
          <w:szCs w:val="22"/>
          <w:lang w:val="ru-RU" w:eastAsia="ru-RU" w:bidi="ar-SA"/>
        </w:rPr>
        <w:t>Образовательные ориентиры;</w:t>
      </w:r>
    </w:p>
    <w:p w:rsidR="00F230BB">
      <w:pPr>
        <w:numPr>
          <w:ilvl w:val="0"/>
          <w:numId w:val="24"/>
        </w:numPr>
        <w:tabs>
          <w:tab w:val="left" w:pos="567"/>
          <w:tab w:val="clear" w:pos="720"/>
        </w:tabs>
        <w:spacing w:after="0" w:line="276" w:lineRule="auto"/>
        <w:ind w:left="720" w:hanging="720"/>
        <w:contextualSpacing/>
        <w:rPr>
          <w:sz w:val="28"/>
          <w:szCs w:val="22"/>
          <w:lang w:val="ru-RU" w:eastAsia="ru-RU" w:bidi="ar-SA"/>
        </w:rPr>
      </w:pPr>
      <w:r>
        <w:rPr>
          <w:rFonts w:eastAsia="+mn-ea" w:cstheme="minorBidi"/>
          <w:kern w:val="24"/>
          <w:sz w:val="28"/>
          <w:szCs w:val="22"/>
          <w:lang w:val="ru-RU" w:eastAsia="ru-RU" w:bidi="ar-SA"/>
        </w:rPr>
        <w:t>Образовательная программа;</w:t>
      </w:r>
    </w:p>
    <w:p w:rsidR="00F230BB">
      <w:pPr>
        <w:numPr>
          <w:ilvl w:val="0"/>
          <w:numId w:val="24"/>
        </w:numPr>
        <w:tabs>
          <w:tab w:val="left" w:pos="567"/>
          <w:tab w:val="clear" w:pos="720"/>
        </w:tabs>
        <w:spacing w:after="0" w:line="276" w:lineRule="auto"/>
        <w:ind w:left="720" w:hanging="720"/>
        <w:contextualSpacing/>
        <w:rPr>
          <w:sz w:val="28"/>
          <w:szCs w:val="22"/>
          <w:lang w:val="ru-RU" w:eastAsia="ru-RU" w:bidi="ar-SA"/>
        </w:rPr>
      </w:pPr>
      <w:r>
        <w:rPr>
          <w:rFonts w:eastAsia="+mn-ea" w:cstheme="minorBidi"/>
          <w:kern w:val="24"/>
          <w:sz w:val="28"/>
          <w:szCs w:val="22"/>
          <w:lang w:val="ru-RU" w:eastAsia="ru-RU" w:bidi="ar-SA"/>
        </w:rPr>
        <w:t>Квалификация педагогов;</w:t>
      </w:r>
    </w:p>
    <w:p w:rsidR="00F230BB">
      <w:pPr>
        <w:numPr>
          <w:ilvl w:val="0"/>
          <w:numId w:val="24"/>
        </w:numPr>
        <w:tabs>
          <w:tab w:val="left" w:pos="567"/>
          <w:tab w:val="clear" w:pos="720"/>
        </w:tabs>
        <w:spacing w:after="0" w:line="276" w:lineRule="auto"/>
        <w:ind w:left="720" w:hanging="720"/>
        <w:contextualSpacing/>
        <w:rPr>
          <w:sz w:val="28"/>
          <w:szCs w:val="22"/>
          <w:lang w:val="ru-RU" w:eastAsia="ru-RU" w:bidi="ar-SA"/>
        </w:rPr>
      </w:pPr>
      <w:r>
        <w:rPr>
          <w:rFonts w:eastAsia="+mn-ea" w:cstheme="minorBidi"/>
          <w:kern w:val="24"/>
          <w:sz w:val="28"/>
          <w:szCs w:val="22"/>
          <w:lang w:val="ru-RU" w:eastAsia="ru-RU" w:bidi="ar-SA"/>
        </w:rPr>
        <w:t>Содержание образовательной деятельности;</w:t>
      </w:r>
    </w:p>
    <w:p w:rsidR="00F230BB">
      <w:pPr>
        <w:numPr>
          <w:ilvl w:val="0"/>
          <w:numId w:val="24"/>
        </w:numPr>
        <w:tabs>
          <w:tab w:val="left" w:pos="567"/>
          <w:tab w:val="clear" w:pos="720"/>
        </w:tabs>
        <w:spacing w:after="0" w:line="276" w:lineRule="auto"/>
        <w:ind w:left="720" w:hanging="720"/>
        <w:contextualSpacing/>
        <w:rPr>
          <w:sz w:val="28"/>
          <w:szCs w:val="22"/>
          <w:lang w:val="ru-RU" w:eastAsia="ru-RU" w:bidi="ar-SA"/>
        </w:rPr>
      </w:pPr>
      <w:r>
        <w:rPr>
          <w:rFonts w:eastAsia="+mn-ea" w:cstheme="minorBidi"/>
          <w:kern w:val="24"/>
          <w:sz w:val="28"/>
          <w:szCs w:val="22"/>
          <w:lang w:val="ru-RU" w:eastAsia="ru-RU" w:bidi="ar-SA"/>
        </w:rPr>
        <w:t>Организация образовательного процесса;</w:t>
      </w:r>
    </w:p>
    <w:p w:rsidR="00F230BB">
      <w:pPr>
        <w:numPr>
          <w:ilvl w:val="0"/>
          <w:numId w:val="24"/>
        </w:numPr>
        <w:tabs>
          <w:tab w:val="left" w:pos="567"/>
          <w:tab w:val="clear" w:pos="720"/>
        </w:tabs>
        <w:spacing w:after="0" w:line="276" w:lineRule="auto"/>
        <w:ind w:left="720" w:hanging="720"/>
        <w:contextualSpacing/>
        <w:rPr>
          <w:sz w:val="28"/>
          <w:szCs w:val="22"/>
          <w:lang w:val="ru-RU" w:eastAsia="ru-RU" w:bidi="ar-SA"/>
        </w:rPr>
      </w:pPr>
      <w:r>
        <w:rPr>
          <w:rFonts w:eastAsia="+mn-ea" w:cstheme="minorBidi"/>
          <w:kern w:val="24"/>
          <w:sz w:val="28"/>
          <w:szCs w:val="22"/>
          <w:lang w:val="ru-RU" w:eastAsia="ru-RU" w:bidi="ar-SA"/>
        </w:rPr>
        <w:t>Образовательные условия;</w:t>
      </w:r>
    </w:p>
    <w:p w:rsidR="00F230BB">
      <w:pPr>
        <w:numPr>
          <w:ilvl w:val="0"/>
          <w:numId w:val="24"/>
        </w:numPr>
        <w:tabs>
          <w:tab w:val="left" w:pos="567"/>
          <w:tab w:val="clear" w:pos="720"/>
        </w:tabs>
        <w:spacing w:after="0" w:line="276" w:lineRule="auto"/>
        <w:ind w:left="720" w:hanging="720"/>
        <w:contextualSpacing/>
        <w:rPr>
          <w:sz w:val="28"/>
          <w:szCs w:val="22"/>
          <w:lang w:val="ru-RU" w:eastAsia="ru-RU" w:bidi="ar-SA"/>
        </w:rPr>
      </w:pPr>
      <w:r>
        <w:rPr>
          <w:rFonts w:eastAsia="+mn-ea" w:cstheme="minorBidi"/>
          <w:kern w:val="24"/>
          <w:sz w:val="28"/>
          <w:szCs w:val="22"/>
          <w:lang w:val="ru-RU" w:eastAsia="ru-RU" w:bidi="ar-SA"/>
        </w:rPr>
        <w:t>Взаимодействие с родителями;</w:t>
      </w:r>
    </w:p>
    <w:p w:rsidR="00F230BB">
      <w:pPr>
        <w:numPr>
          <w:ilvl w:val="0"/>
          <w:numId w:val="24"/>
        </w:numPr>
        <w:tabs>
          <w:tab w:val="left" w:pos="567"/>
          <w:tab w:val="clear" w:pos="720"/>
        </w:tabs>
        <w:spacing w:after="0" w:line="276" w:lineRule="auto"/>
        <w:ind w:left="720" w:hanging="720"/>
        <w:contextualSpacing/>
        <w:rPr>
          <w:sz w:val="28"/>
          <w:szCs w:val="22"/>
          <w:lang w:val="ru-RU" w:eastAsia="ru-RU" w:bidi="ar-SA"/>
        </w:rPr>
      </w:pPr>
      <w:r>
        <w:rPr>
          <w:rFonts w:eastAsia="+mn-ea" w:cstheme="minorBidi"/>
          <w:kern w:val="24"/>
          <w:sz w:val="28"/>
          <w:szCs w:val="22"/>
          <w:lang w:val="ru-RU" w:eastAsia="ru-RU" w:bidi="ar-SA"/>
        </w:rPr>
        <w:t>Создание безопасных условий для воспитанников и сотрудников МБДОУ;</w:t>
      </w:r>
    </w:p>
    <w:p w:rsidR="00F230BB">
      <w:pPr>
        <w:numPr>
          <w:ilvl w:val="0"/>
          <w:numId w:val="24"/>
        </w:numPr>
        <w:tabs>
          <w:tab w:val="left" w:pos="567"/>
          <w:tab w:val="clear" w:pos="720"/>
        </w:tabs>
        <w:spacing w:after="0" w:line="276" w:lineRule="auto"/>
        <w:ind w:left="720" w:hanging="720"/>
        <w:contextualSpacing/>
        <w:rPr>
          <w:sz w:val="28"/>
          <w:szCs w:val="22"/>
          <w:lang w:val="ru-RU" w:eastAsia="ru-RU" w:bidi="ar-SA"/>
        </w:rPr>
      </w:pPr>
      <w:r>
        <w:rPr>
          <w:rFonts w:eastAsia="+mn-ea" w:cstheme="minorBidi"/>
          <w:kern w:val="24"/>
          <w:sz w:val="28"/>
          <w:szCs w:val="22"/>
          <w:lang w:val="ru-RU" w:eastAsia="ru-RU" w:bidi="ar-SA"/>
        </w:rPr>
        <w:t>Организация питания детей и работников МБДОУ;</w:t>
      </w:r>
    </w:p>
    <w:p w:rsidR="00F230BB">
      <w:pPr>
        <w:numPr>
          <w:ilvl w:val="0"/>
          <w:numId w:val="24"/>
        </w:numPr>
        <w:tabs>
          <w:tab w:val="left" w:pos="567"/>
          <w:tab w:val="clear" w:pos="720"/>
        </w:tabs>
        <w:spacing w:after="0" w:line="276" w:lineRule="auto"/>
        <w:ind w:left="720" w:hanging="720"/>
        <w:contextualSpacing/>
        <w:rPr>
          <w:sz w:val="28"/>
          <w:szCs w:val="22"/>
          <w:lang w:val="ru-RU" w:eastAsia="ru-RU" w:bidi="ar-SA"/>
        </w:rPr>
      </w:pPr>
      <w:r>
        <w:rPr>
          <w:rFonts w:eastAsia="+mn-ea" w:cstheme="minorBidi"/>
          <w:kern w:val="24"/>
          <w:sz w:val="28"/>
          <w:szCs w:val="22"/>
          <w:lang w:val="ru-RU" w:eastAsia="ru-RU" w:bidi="ar-SA"/>
        </w:rPr>
        <w:t>Охрана и укрепление здоровья детей и сотрудников МБДОУ;</w:t>
      </w:r>
    </w:p>
    <w:p w:rsidR="00F230BB">
      <w:pPr>
        <w:numPr>
          <w:ilvl w:val="0"/>
          <w:numId w:val="24"/>
        </w:numPr>
        <w:tabs>
          <w:tab w:val="left" w:pos="567"/>
          <w:tab w:val="clear" w:pos="720"/>
        </w:tabs>
        <w:spacing w:after="0" w:line="276" w:lineRule="auto"/>
        <w:ind w:left="720" w:hanging="720"/>
        <w:contextualSpacing/>
        <w:rPr>
          <w:sz w:val="28"/>
          <w:szCs w:val="22"/>
          <w:lang w:val="ru-RU" w:eastAsia="ru-RU" w:bidi="ar-SA"/>
        </w:rPr>
      </w:pPr>
      <w:r>
        <w:rPr>
          <w:rFonts w:eastAsia="+mn-ea" w:cstheme="minorBidi"/>
          <w:kern w:val="24"/>
          <w:sz w:val="28"/>
          <w:szCs w:val="22"/>
          <w:lang w:val="ru-RU" w:eastAsia="ru-RU" w:bidi="ar-SA"/>
        </w:rPr>
        <w:t>Управление и развитие детского сада.</w:t>
      </w:r>
    </w:p>
    <w:p w:rsidR="00F230BB">
      <w:pPr>
        <w:spacing w:after="0" w:line="276" w:lineRule="auto"/>
        <w:rPr>
          <w:b/>
          <w:color w:val="000000"/>
          <w:sz w:val="28"/>
          <w:szCs w:val="22"/>
          <w:lang w:val="ru-RU" w:eastAsia="en-US" w:bidi="ar-SA"/>
        </w:rPr>
      </w:pPr>
    </w:p>
    <w:p w:rsidR="00F230BB">
      <w:pPr>
        <w:spacing w:after="0" w:line="276" w:lineRule="auto"/>
        <w:jc w:val="both"/>
        <w:rPr>
          <w:color w:val="000000"/>
          <w:sz w:val="18"/>
          <w:szCs w:val="16"/>
          <w:lang w:val="ru-RU" w:eastAsia="en-US" w:bidi="ar-SA"/>
        </w:rPr>
      </w:pPr>
    </w:p>
    <w:p w:rsidR="00F230BB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2"/>
          <w:lang w:val="ru-RU" w:eastAsia="en-US" w:bidi="ar-SA"/>
        </w:rPr>
      </w:pPr>
    </w:p>
    <w:p w:rsidR="00F230BB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2"/>
          <w:lang w:val="ru-RU" w:eastAsia="en-US" w:bidi="ar-SA"/>
        </w:rPr>
      </w:pPr>
    </w:p>
    <w:p w:rsidR="00F230BB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2"/>
          <w:lang w:val="ru-RU" w:eastAsia="en-US" w:bidi="ar-SA"/>
        </w:rPr>
      </w:pPr>
    </w:p>
    <w:p w:rsidR="00F230BB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2"/>
          <w:lang w:val="ru-RU" w:eastAsia="en-US" w:bidi="ar-SA"/>
        </w:rPr>
      </w:pPr>
    </w:p>
    <w:p w:rsidR="00F230BB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2"/>
          <w:lang w:val="ru-RU" w:eastAsia="en-US" w:bidi="ar-SA"/>
        </w:rPr>
      </w:pPr>
    </w:p>
    <w:p w:rsidR="00F230BB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2"/>
          <w:lang w:val="ru-RU" w:eastAsia="en-US" w:bidi="ar-SA"/>
        </w:rPr>
      </w:pPr>
    </w:p>
    <w:p w:rsidR="00F230BB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2"/>
          <w:lang w:val="ru-RU" w:eastAsia="en-US" w:bidi="ar-SA"/>
        </w:rPr>
      </w:pPr>
    </w:p>
    <w:p w:rsidR="00F230BB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2"/>
          <w:lang w:val="ru-RU" w:eastAsia="en-US" w:bidi="ar-SA"/>
        </w:rPr>
      </w:pPr>
    </w:p>
    <w:p w:rsidR="00F230BB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2"/>
          <w:lang w:val="ru-RU" w:eastAsia="en-US" w:bidi="ar-SA"/>
        </w:rPr>
      </w:pPr>
    </w:p>
    <w:p w:rsidR="00F230BB">
      <w:pPr>
        <w:spacing w:before="100" w:beforeAutospacing="1" w:after="100" w:afterAutospacing="1" w:line="240" w:lineRule="auto"/>
        <w:jc w:val="center"/>
        <w:rPr>
          <w:color w:val="000000"/>
          <w:sz w:val="28"/>
          <w:szCs w:val="22"/>
          <w:lang w:val="ru-RU" w:eastAsia="en-US" w:bidi="ar-SA"/>
        </w:rPr>
      </w:pPr>
      <w:r>
        <w:rPr>
          <w:rFonts w:cstheme="minorBidi"/>
          <w:b/>
          <w:bCs/>
          <w:color w:val="000000"/>
          <w:sz w:val="28"/>
          <w:szCs w:val="22"/>
          <w:lang w:val="ru-RU" w:eastAsia="en-US" w:bidi="ar-SA"/>
        </w:rPr>
        <w:t xml:space="preserve">РАЗДЕЛ </w:t>
      </w:r>
      <w:r>
        <w:rPr>
          <w:rFonts w:cstheme="minorBidi"/>
          <w:b/>
          <w:bCs/>
          <w:color w:val="000000"/>
          <w:sz w:val="28"/>
          <w:szCs w:val="22"/>
          <w:lang w:val="en-US" w:eastAsia="en-US" w:bidi="ar-SA"/>
        </w:rPr>
        <w:t>V</w:t>
      </w:r>
      <w:r>
        <w:rPr>
          <w:rFonts w:cstheme="minorBidi"/>
          <w:b/>
          <w:bCs/>
          <w:color w:val="000000"/>
          <w:sz w:val="28"/>
          <w:szCs w:val="22"/>
          <w:lang w:val="ru-RU" w:eastAsia="en-US" w:bidi="ar-SA"/>
        </w:rPr>
        <w:t>.  ОЖИДАЕМЫЕ РЕЗУЛЬТАТЫ</w:t>
      </w:r>
    </w:p>
    <w:p w:rsidR="00F230BB">
      <w:pPr>
        <w:spacing w:after="0" w:line="276" w:lineRule="auto"/>
        <w:ind w:firstLine="709"/>
        <w:jc w:val="both"/>
        <w:rPr>
          <w:rFonts w:eastAsia="Calibri"/>
          <w:i/>
          <w:sz w:val="28"/>
          <w:szCs w:val="22"/>
          <w:lang w:val="ru-RU" w:eastAsia="en-US" w:bidi="ar-SA"/>
        </w:rPr>
      </w:pPr>
      <w:r>
        <w:rPr>
          <w:rFonts w:eastAsia="Calibri" w:cstheme="minorBidi"/>
          <w:i/>
          <w:sz w:val="28"/>
          <w:szCs w:val="22"/>
          <w:lang w:val="ru-RU" w:eastAsia="en-US" w:bidi="ar-SA"/>
        </w:rPr>
        <w:t xml:space="preserve">Самое важное, что детский сад стремится быть местом, где дети могут продуктивно и интересно проводить время, педагоги – реализовать свои профессиональные и личностные ресурсы, а родители – быть уверенными в качестве </w:t>
      </w:r>
      <w:r>
        <w:rPr>
          <w:rFonts w:eastAsia="Calibri" w:cstheme="minorBidi"/>
          <w:i/>
          <w:sz w:val="28"/>
          <w:szCs w:val="22"/>
          <w:lang w:val="ru-RU" w:eastAsia="en-US" w:bidi="ar-SA"/>
        </w:rPr>
        <w:t>предоставленной  услуге</w:t>
      </w:r>
      <w:r>
        <w:rPr>
          <w:rFonts w:eastAsia="Calibri" w:cstheme="minorBidi"/>
          <w:i/>
          <w:sz w:val="28"/>
          <w:szCs w:val="22"/>
          <w:lang w:val="ru-RU" w:eastAsia="en-US" w:bidi="ar-SA"/>
        </w:rPr>
        <w:t>.</w:t>
      </w:r>
    </w:p>
    <w:p w:rsidR="00F230BB">
      <w:pPr>
        <w:spacing w:before="100" w:beforeAutospacing="1" w:after="100" w:afterAutospacing="1" w:line="240" w:lineRule="auto"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>
        <w:rPr>
          <w:rFonts w:eastAsia="Calibri" w:cstheme="minorBidi"/>
          <w:b/>
          <w:sz w:val="28"/>
          <w:szCs w:val="22"/>
          <w:lang w:val="ru-RU" w:eastAsia="en-US" w:bidi="ar-SA"/>
        </w:rPr>
        <w:t>Ключевые приоритеты развития детского сада до 2026 года:</w:t>
      </w:r>
    </w:p>
    <w:p w:rsidR="00F230BB">
      <w:pPr>
        <w:numPr>
          <w:ilvl w:val="0"/>
          <w:numId w:val="25"/>
        </w:numPr>
        <w:tabs>
          <w:tab w:val="left" w:pos="720"/>
        </w:tabs>
        <w:spacing w:before="100" w:beforeAutospacing="1" w:after="100" w:afterAutospacing="1" w:line="276" w:lineRule="auto"/>
        <w:ind w:left="720" w:right="180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эффективная реализация программы развития,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F230BB">
      <w:pPr>
        <w:numPr>
          <w:ilvl w:val="0"/>
          <w:numId w:val="25"/>
        </w:numPr>
        <w:tabs>
          <w:tab w:val="left" w:pos="720"/>
        </w:tabs>
        <w:spacing w:before="100" w:beforeAutospacing="1" w:after="100" w:afterAutospacing="1" w:line="276" w:lineRule="auto"/>
        <w:ind w:left="720" w:right="180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применение критериев оценки образовательной деятельности детей, внедрение современных методик определения результативности в развитии детей;</w:t>
      </w:r>
    </w:p>
    <w:p w:rsidR="00F230BB">
      <w:pPr>
        <w:numPr>
          <w:ilvl w:val="0"/>
          <w:numId w:val="25"/>
        </w:numPr>
        <w:tabs>
          <w:tab w:val="left" w:pos="720"/>
        </w:tabs>
        <w:spacing w:before="100" w:beforeAutospacing="1" w:after="100" w:afterAutospacing="1" w:line="276" w:lineRule="auto"/>
        <w:ind w:left="720" w:right="180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обеспечение преемственности дошкольного и начального общего образования и семейного образования;</w:t>
      </w:r>
    </w:p>
    <w:p w:rsidR="00F230BB">
      <w:pPr>
        <w:numPr>
          <w:ilvl w:val="0"/>
          <w:numId w:val="25"/>
        </w:numPr>
        <w:tabs>
          <w:tab w:val="left" w:pos="720"/>
        </w:tabs>
        <w:spacing w:before="100" w:beforeAutospacing="1" w:after="100" w:afterAutospacing="1" w:line="276" w:lineRule="auto"/>
        <w:ind w:left="720" w:right="180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построение личностно-ориентированной системы образования и коррекционной помощи, как мобильной, гибкой и вариативной;</w:t>
      </w:r>
    </w:p>
    <w:p w:rsidR="00F230BB">
      <w:pPr>
        <w:numPr>
          <w:ilvl w:val="0"/>
          <w:numId w:val="25"/>
        </w:numPr>
        <w:tabs>
          <w:tab w:val="left" w:pos="720"/>
        </w:tabs>
        <w:spacing w:before="100" w:beforeAutospacing="1" w:after="100" w:afterAutospacing="1" w:line="276" w:lineRule="auto"/>
        <w:ind w:left="720" w:right="180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детского сада;</w:t>
      </w:r>
    </w:p>
    <w:p w:rsidR="00F230BB">
      <w:pPr>
        <w:numPr>
          <w:ilvl w:val="0"/>
          <w:numId w:val="25"/>
        </w:numPr>
        <w:tabs>
          <w:tab w:val="left" w:pos="720"/>
        </w:tabs>
        <w:spacing w:before="100" w:beforeAutospacing="1" w:after="100" w:afterAutospacing="1" w:line="276" w:lineRule="auto"/>
        <w:ind w:left="720" w:right="180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создание системы поддержки способных и одаренных детей и педагогов через конкурсы разного уровня, проектную деятельность;</w:t>
      </w:r>
    </w:p>
    <w:p w:rsidR="00F230BB">
      <w:pPr>
        <w:numPr>
          <w:ilvl w:val="0"/>
          <w:numId w:val="25"/>
        </w:numPr>
        <w:tabs>
          <w:tab w:val="left" w:pos="720"/>
        </w:tabs>
        <w:spacing w:before="100" w:beforeAutospacing="1" w:after="100" w:afterAutospacing="1" w:line="276" w:lineRule="auto"/>
        <w:ind w:left="720" w:right="180" w:hanging="360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усиление роли комплексного психолого-педагогического сопровождения всех субъектов образовательного процесса;</w:t>
      </w:r>
    </w:p>
    <w:p w:rsidR="00F230BB">
      <w:pPr>
        <w:numPr>
          <w:ilvl w:val="0"/>
          <w:numId w:val="25"/>
        </w:numPr>
        <w:tabs>
          <w:tab w:val="left" w:pos="720"/>
        </w:tabs>
        <w:spacing w:before="100" w:beforeAutospacing="1" w:after="100" w:afterAutospacing="1" w:line="276" w:lineRule="auto"/>
        <w:ind w:left="720" w:right="180" w:hanging="360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повышение профессионального мастерства педагогов.</w:t>
      </w:r>
    </w:p>
    <w:p w:rsidR="00F230BB">
      <w:pPr>
        <w:spacing w:after="0" w:line="276" w:lineRule="auto"/>
        <w:jc w:val="center"/>
        <w:rPr>
          <w:b/>
          <w:bCs/>
          <w:sz w:val="28"/>
          <w:szCs w:val="22"/>
          <w:lang w:val="ru-RU" w:eastAsia="ru-RU" w:bidi="ar-SA"/>
        </w:rPr>
      </w:pPr>
      <w:r>
        <w:rPr>
          <w:rFonts w:cstheme="minorBidi"/>
          <w:b/>
          <w:bCs/>
          <w:sz w:val="28"/>
          <w:szCs w:val="22"/>
          <w:lang w:val="ru-RU" w:eastAsia="ru-RU" w:bidi="ar-SA"/>
        </w:rPr>
        <w:t>Основными направлениями деятельности в перспективе станут:</w:t>
      </w:r>
    </w:p>
    <w:p w:rsidR="00F230BB">
      <w:pPr>
        <w:spacing w:after="0" w:line="276" w:lineRule="auto"/>
        <w:jc w:val="both"/>
        <w:rPr>
          <w:sz w:val="28"/>
          <w:szCs w:val="22"/>
          <w:lang w:val="ru-RU" w:eastAsia="ru-RU" w:bidi="ar-SA"/>
        </w:rPr>
      </w:pPr>
    </w:p>
    <w:tbl>
      <w:tblPr>
        <w:tblStyle w:val="TableNormal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0"/>
        <w:gridCol w:w="5448"/>
      </w:tblGrid>
      <w:tr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cstheme="minorBidi"/>
                <w:b/>
                <w:bCs/>
                <w:color w:val="000000"/>
                <w:sz w:val="28"/>
                <w:szCs w:val="22"/>
                <w:lang w:val="ru-RU" w:eastAsia="en-US" w:bidi="ar-SA"/>
              </w:rPr>
              <w:t>Ожидаемые результаты</w:t>
            </w:r>
          </w:p>
        </w:tc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cstheme="minorBidi"/>
                <w:b/>
                <w:bCs/>
                <w:color w:val="000000"/>
                <w:sz w:val="28"/>
                <w:szCs w:val="22"/>
                <w:lang w:val="ru-RU" w:eastAsia="en-US" w:bidi="ar-SA"/>
              </w:rPr>
              <w:t>Критерии эффективности</w:t>
            </w:r>
          </w:p>
        </w:tc>
      </w:tr>
      <w:tr>
        <w:tblPrEx>
          <w:tblW w:w="991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contextualSpacing/>
              <w:jc w:val="both"/>
              <w:rPr>
                <w:color w:val="000000"/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Улучшение качества</w:t>
            </w:r>
            <w:r>
              <w:rPr>
                <w:rFonts w:cstheme="minorBidi"/>
                <w:color w:val="000000"/>
                <w:sz w:val="28"/>
                <w:szCs w:val="22"/>
                <w:lang w:val="en-US" w:eastAsia="en-US" w:bidi="ar-SA"/>
              </w:rPr>
              <w:t> </w:t>
            </w: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предоставляемых образовательных</w:t>
            </w:r>
            <w:r>
              <w:rPr>
                <w:rFonts w:cstheme="minorBidi"/>
                <w:color w:val="000000"/>
                <w:sz w:val="28"/>
                <w:szCs w:val="22"/>
                <w:lang w:val="en-US" w:eastAsia="en-US" w:bidi="ar-SA"/>
              </w:rPr>
              <w:t> </w:t>
            </w: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услуг через обновление структуры и содержания образовательного процесса с учетом внедрения инновационных подходов</w:t>
            </w:r>
          </w:p>
        </w:tc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rPr>
                <w:color w:val="000000"/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1. Устойчивая положительная динамика образовательных</w:t>
            </w:r>
            <w:r>
              <w:rPr>
                <w:rFonts w:cstheme="minorBidi"/>
                <w:color w:val="000000"/>
                <w:sz w:val="28"/>
                <w:szCs w:val="22"/>
                <w:lang w:val="en-US" w:eastAsia="en-US" w:bidi="ar-SA"/>
              </w:rPr>
              <w:t> </w:t>
            </w: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достижений воспитанников и состояния их здоровья.</w:t>
            </w:r>
          </w:p>
          <w:p w:rsidR="00F230BB">
            <w:pPr>
              <w:spacing w:after="0" w:line="240" w:lineRule="auto"/>
              <w:rPr>
                <w:color w:val="000000"/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2. Рост удовлетворенности</w:t>
            </w:r>
            <w:r>
              <w:rPr>
                <w:rFonts w:cstheme="minorBidi"/>
                <w:color w:val="000000"/>
                <w:sz w:val="28"/>
                <w:szCs w:val="22"/>
                <w:lang w:val="en-US" w:eastAsia="en-US" w:bidi="ar-SA"/>
              </w:rPr>
              <w:t> </w:t>
            </w: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родителей учащихся качеством образовательных услуг</w:t>
            </w:r>
            <w:r>
              <w:rPr>
                <w:rFonts w:cstheme="minorBidi"/>
                <w:color w:val="000000"/>
                <w:sz w:val="28"/>
                <w:szCs w:val="22"/>
                <w:lang w:val="en-US" w:eastAsia="en-US" w:bidi="ar-SA"/>
              </w:rPr>
              <w:t> </w:t>
            </w: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по результатам анкетирования</w:t>
            </w:r>
          </w:p>
        </w:tc>
      </w:tr>
      <w:tr>
        <w:tblPrEx>
          <w:tblW w:w="991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Повышение эффективности психолого-педагогической помощи детского сада</w:t>
            </w:r>
          </w:p>
        </w:tc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rPr>
                <w:color w:val="000000"/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1. Стабильная положительная динамика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      </w:r>
          </w:p>
          <w:p w:rsidR="00F230BB">
            <w:pPr>
              <w:spacing w:after="0" w:line="240" w:lineRule="auto"/>
              <w:rPr>
                <w:color w:val="000000"/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 xml:space="preserve">2. Интеграции детей с различным состоянием здоровья, уровнем развития, степенью адаптированности в условиях </w:t>
            </w: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 xml:space="preserve">дифференцированных </w:t>
            </w: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микрогрупп</w:t>
            </w: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 xml:space="preserve"> для достижения максимального качества образовательного процесса.</w:t>
            </w:r>
          </w:p>
          <w:p w:rsidR="00F230BB">
            <w:pPr>
              <w:spacing w:after="0" w:line="240" w:lineRule="auto"/>
              <w:rPr>
                <w:color w:val="000000"/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3. Создания целостной системы, в которой все этапы работы с ребенком, были бы взаимосвязаны.</w:t>
            </w:r>
          </w:p>
        </w:tc>
      </w:tr>
      <w:tr>
        <w:tblPrEx>
          <w:tblW w:w="991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hd w:val="clear" w:color="auto" w:fill="FFFFFF"/>
              <w:spacing w:before="0" w:beforeAutospacing="0" w:after="0" w:afterAutospacing="0" w:line="240" w:lineRule="auto"/>
              <w:contextualSpacing/>
              <w:textAlignment w:val="baseline"/>
              <w:rPr>
                <w:color w:val="000000"/>
                <w:sz w:val="28"/>
                <w:lang w:val="ru-RU" w:eastAsia="en-US" w:bidi="ar-SA"/>
              </w:rPr>
            </w:pPr>
            <w:r>
              <w:rPr>
                <w:color w:val="000000"/>
                <w:sz w:val="28"/>
                <w:lang w:val="ru-RU" w:eastAsia="en-US" w:bidi="ar-SA"/>
              </w:rPr>
              <w:t>Повышение профессионального мастерства      педагогов.</w:t>
            </w:r>
          </w:p>
          <w:p w:rsidR="00F230BB">
            <w:pPr>
              <w:shd w:val="clear" w:color="auto" w:fill="FFFFFF"/>
              <w:spacing w:before="0" w:beforeAutospacing="0" w:after="0" w:afterAutospacing="0" w:line="240" w:lineRule="auto"/>
              <w:contextualSpacing/>
              <w:textAlignment w:val="baseline"/>
              <w:rPr>
                <w:color w:val="000000"/>
                <w:sz w:val="28"/>
                <w:lang w:val="ru-RU" w:eastAsia="en-US" w:bidi="ar-SA"/>
              </w:rPr>
            </w:pPr>
          </w:p>
        </w:tc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hd w:val="clear" w:color="auto" w:fill="FFFFFF"/>
              <w:spacing w:before="0" w:beforeAutospacing="0" w:after="0" w:afterAutospacing="0" w:line="240" w:lineRule="auto"/>
              <w:contextualSpacing/>
              <w:textAlignment w:val="baseline"/>
              <w:rPr>
                <w:color w:val="000000"/>
                <w:sz w:val="28"/>
                <w:lang w:val="ru-RU" w:eastAsia="en-US" w:bidi="ar-SA"/>
              </w:rPr>
            </w:pPr>
            <w:r>
              <w:rPr>
                <w:color w:val="000000"/>
                <w:sz w:val="28"/>
                <w:lang w:val="ru-RU" w:eastAsia="en-US" w:bidi="ar-SA"/>
              </w:rPr>
              <w:t>1.</w:t>
            </w:r>
            <w:r>
              <w:rPr>
                <w:color w:val="000000"/>
                <w:sz w:val="28"/>
                <w:lang w:val="ru-RU" w:eastAsia="en-US" w:bidi="ar-SA"/>
              </w:rPr>
              <w:t>Обучение  молодых</w:t>
            </w:r>
            <w:r>
              <w:rPr>
                <w:color w:val="000000"/>
                <w:sz w:val="28"/>
                <w:lang w:val="ru-RU" w:eastAsia="en-US" w:bidi="ar-SA"/>
              </w:rPr>
              <w:t xml:space="preserve"> специалистов, участие в конкурсном движении.</w:t>
            </w:r>
          </w:p>
          <w:p w:rsidR="00F230BB">
            <w:pPr>
              <w:shd w:val="clear" w:color="auto" w:fill="FFFFFF"/>
              <w:spacing w:before="0" w:beforeAutospacing="0" w:after="0" w:afterAutospacing="0" w:line="240" w:lineRule="auto"/>
              <w:contextualSpacing/>
              <w:textAlignment w:val="baseline"/>
              <w:rPr>
                <w:color w:val="000000"/>
                <w:sz w:val="28"/>
                <w:lang w:val="ru-RU" w:eastAsia="en-US" w:bidi="ar-SA"/>
              </w:rPr>
            </w:pPr>
            <w:r>
              <w:rPr>
                <w:color w:val="000000"/>
                <w:sz w:val="28"/>
                <w:lang w:val="ru-RU" w:eastAsia="en-US" w:bidi="ar-SA"/>
              </w:rPr>
              <w:t xml:space="preserve">2.Обобщение и распространение передового опыта на мастер- классах, консультациях, педагогических гостиных, </w:t>
            </w:r>
            <w:r>
              <w:rPr>
                <w:color w:val="000000"/>
                <w:sz w:val="28"/>
                <w:lang w:val="ru-RU" w:eastAsia="en-US" w:bidi="ar-SA"/>
              </w:rPr>
              <w:t>педагогических  советах</w:t>
            </w:r>
            <w:r>
              <w:rPr>
                <w:color w:val="000000"/>
                <w:sz w:val="28"/>
                <w:lang w:val="ru-RU" w:eastAsia="en-US" w:bidi="ar-SA"/>
              </w:rPr>
              <w:t>, семинарах и конференциях различного уровня.</w:t>
            </w:r>
          </w:p>
          <w:p w:rsidR="00F230BB">
            <w:pPr>
              <w:shd w:val="clear" w:color="auto" w:fill="FFFFFF"/>
              <w:spacing w:before="0" w:beforeAutospacing="0" w:after="0" w:afterAutospacing="0" w:line="240" w:lineRule="auto"/>
              <w:contextualSpacing/>
              <w:textAlignment w:val="baseline"/>
              <w:rPr>
                <w:color w:val="000000"/>
                <w:sz w:val="28"/>
                <w:lang w:val="ru-RU" w:eastAsia="en-US" w:bidi="ar-SA"/>
              </w:rPr>
            </w:pPr>
            <w:r>
              <w:rPr>
                <w:color w:val="000000"/>
                <w:sz w:val="28"/>
                <w:lang w:val="ru-RU" w:eastAsia="en-US" w:bidi="ar-SA"/>
              </w:rPr>
              <w:t>3.Внедрение наставничества для профессионального становления молодых специалистов</w:t>
            </w:r>
          </w:p>
        </w:tc>
      </w:tr>
      <w:tr>
        <w:tblPrEx>
          <w:tblW w:w="991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before="100" w:beforeAutospacing="1" w:after="100" w:afterAutospacing="1" w:line="240" w:lineRule="auto"/>
              <w:jc w:val="both"/>
              <w:rPr>
                <w:color w:val="000000"/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Дальнейшая информатизация</w:t>
            </w:r>
            <w:r>
              <w:rPr>
                <w:rFonts w:cstheme="minorBidi"/>
                <w:color w:val="000000"/>
                <w:sz w:val="28"/>
                <w:szCs w:val="22"/>
                <w:lang w:val="en-US" w:eastAsia="en-US" w:bidi="ar-SA"/>
              </w:rPr>
              <w:t> </w:t>
            </w: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образовательного процесса и</w:t>
            </w:r>
            <w:r>
              <w:rPr>
                <w:rFonts w:cstheme="minorBidi"/>
                <w:color w:val="000000"/>
                <w:sz w:val="28"/>
                <w:szCs w:val="22"/>
                <w:lang w:val="en-US" w:eastAsia="en-US" w:bidi="ar-SA"/>
              </w:rPr>
              <w:t> </w:t>
            </w: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управления</w:t>
            </w:r>
          </w:p>
        </w:tc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Увеличение доли использования ИКТ-инструментов в</w:t>
            </w:r>
            <w:r>
              <w:rPr>
                <w:rFonts w:cstheme="minorBidi"/>
                <w:color w:val="000000"/>
                <w:sz w:val="28"/>
                <w:szCs w:val="22"/>
                <w:lang w:val="en-US" w:eastAsia="en-US" w:bidi="ar-SA"/>
              </w:rPr>
              <w:t> </w:t>
            </w: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образовательном процессе и администрировании</w:t>
            </w:r>
          </w:p>
        </w:tc>
      </w:tr>
      <w:tr>
        <w:tblPrEx>
          <w:tblW w:w="991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Расширение перечня образовательных возможностей, социально-образовательных партнерств</w:t>
            </w:r>
          </w:p>
        </w:tc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Детский сад налаживает сетевое взаимодействие с другими организациями для образовательного и иных видов сотрудничества</w:t>
            </w:r>
          </w:p>
        </w:tc>
      </w:tr>
      <w:tr>
        <w:tblPrEx>
          <w:tblW w:w="991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Повышение эффективности системы по работе с одаренными и талантливыми детьми</w:t>
            </w:r>
          </w:p>
        </w:tc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Повышение результативности по выявлению, поддержке и сопровождению одаренных детей и рост результативности интеллектуально-творческих достижений</w:t>
            </w:r>
          </w:p>
        </w:tc>
      </w:tr>
      <w:tr>
        <w:tblPrEx>
          <w:tblW w:w="991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Модернизация образовательной среды: пополнение материально-технических ресурсов детского сада современным учебным компьютерным оборудованием и программным обеспечением</w:t>
            </w:r>
          </w:p>
        </w:tc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color w:val="000000"/>
                <w:sz w:val="28"/>
                <w:szCs w:val="22"/>
                <w:lang w:val="ru-RU" w:eastAsia="en-US" w:bidi="ar-SA"/>
              </w:rPr>
              <w:t>Увеличение доли современного учебного ИКТ-оборудования и программного обеспечения</w:t>
            </w:r>
          </w:p>
        </w:tc>
      </w:tr>
      <w:tr>
        <w:tblPrEx>
          <w:tblW w:w="991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0" w:right="57"/>
              <w:contextualSpacing/>
              <w:jc w:val="both"/>
              <w:rPr>
                <w:sz w:val="28"/>
                <w:lang w:val="ru-RU" w:eastAsia="en-US" w:bidi="ar-SA"/>
              </w:rPr>
            </w:pPr>
            <w:r>
              <w:rPr>
                <w:sz w:val="28"/>
                <w:lang w:val="ru-RU" w:eastAsia="en-US" w:bidi="ar-SA"/>
              </w:rPr>
              <w:t>Высокий процент выпускников ДОУ, успешно прошедших адаптацию в первом классе школы.</w:t>
            </w:r>
          </w:p>
        </w:tc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0" w:right="57"/>
              <w:contextualSpacing/>
              <w:jc w:val="both"/>
              <w:rPr>
                <w:sz w:val="28"/>
                <w:lang w:val="ru-RU" w:eastAsia="en-US" w:bidi="ar-SA"/>
              </w:rPr>
            </w:pPr>
            <w:r>
              <w:rPr>
                <w:sz w:val="28"/>
                <w:lang w:val="ru-RU" w:eastAsia="en-US" w:bidi="ar-SA"/>
              </w:rPr>
              <w:t xml:space="preserve">Реализована </w:t>
            </w:r>
            <w:r>
              <w:rPr>
                <w:sz w:val="28"/>
                <w:lang w:val="ru-RU" w:eastAsia="en-US" w:bidi="ar-SA"/>
              </w:rPr>
              <w:t>программа  развития</w:t>
            </w:r>
            <w:r>
              <w:rPr>
                <w:sz w:val="28"/>
                <w:lang w:val="ru-RU" w:eastAsia="en-US" w:bidi="ar-SA"/>
              </w:rPr>
              <w:t xml:space="preserve"> ребенка на этапах дошкольного и начального школьного детства, придав педагогическому процессу целостный последовательный перспективный характер.</w:t>
            </w:r>
          </w:p>
        </w:tc>
      </w:tr>
      <w:tr>
        <w:tblPrEx>
          <w:tblW w:w="991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0" w:right="57" w:firstLine="142"/>
              <w:contextualSpacing/>
              <w:rPr>
                <w:sz w:val="28"/>
                <w:lang w:val="ru-RU" w:eastAsia="en-US" w:bidi="ar-SA"/>
              </w:rPr>
            </w:pPr>
            <w:r>
              <w:rPr>
                <w:sz w:val="28"/>
                <w:lang w:val="ru-RU" w:eastAsia="en-US" w:bidi="ar-SA"/>
              </w:rPr>
              <w:t>Оптимизация модели</w:t>
            </w:r>
            <w:r>
              <w:rPr>
                <w:sz w:val="28"/>
                <w:lang w:val="ru-RU" w:eastAsia="en-US" w:bidi="ar-SA"/>
              </w:rPr>
              <w:br/>
              <w:t>взаимодействия детского сада</w:t>
            </w:r>
            <w:r>
              <w:rPr>
                <w:sz w:val="28"/>
                <w:lang w:val="ru-RU" w:eastAsia="en-US" w:bidi="ar-SA"/>
              </w:rPr>
              <w:br/>
            </w:r>
            <w:r>
              <w:rPr>
                <w:sz w:val="28"/>
                <w:lang w:val="ru-RU" w:eastAsia="en-US" w:bidi="ar-SA"/>
              </w:rPr>
              <w:t>и семьи</w:t>
            </w:r>
          </w:p>
        </w:tc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before="100" w:beforeAutospacing="1" w:after="100" w:afterAutospacing="1" w:line="240" w:lineRule="auto"/>
              <w:rPr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 xml:space="preserve">Проведение совместных мероприятий: фестивалей, конкурсов, соревнований, </w:t>
            </w: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 xml:space="preserve">выставок </w:t>
            </w: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и  др.</w:t>
            </w: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, совместная реализация проектов, онлайн консультирование, сетевая форма обучения неорганизованных детей.</w:t>
            </w:r>
          </w:p>
        </w:tc>
      </w:tr>
      <w:tr>
        <w:tblPrEx>
          <w:tblW w:w="991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after="0" w:line="240" w:lineRule="auto"/>
              <w:ind w:left="142" w:right="57"/>
              <w:contextualSpacing/>
              <w:jc w:val="both"/>
              <w:rPr>
                <w:sz w:val="28"/>
                <w:lang w:val="ru-RU" w:eastAsia="en-US" w:bidi="ar-SA"/>
              </w:rPr>
            </w:pPr>
            <w:r>
              <w:rPr>
                <w:sz w:val="28"/>
                <w:lang w:val="ru-RU" w:eastAsia="en-US" w:bidi="ar-SA"/>
              </w:rPr>
              <w:t>Расширился спектр дополнительных образовательных услуг для детей и их родителей</w:t>
            </w:r>
          </w:p>
        </w:tc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0BB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2"/>
                <w:lang w:val="ru-RU" w:eastAsia="en-US" w:bidi="ar-SA"/>
              </w:rPr>
            </w:pPr>
            <w:r>
              <w:rPr>
                <w:rFonts w:cstheme="minorBidi"/>
                <w:sz w:val="28"/>
                <w:szCs w:val="22"/>
                <w:lang w:val="ru-RU" w:eastAsia="en-US" w:bidi="ar-SA"/>
              </w:rPr>
              <w:t>Разработка и введение новых образовательных программ дополнительного образования, совершенствование в соответствии с меняющимися условиями существующих программ дополнительного образования.</w:t>
            </w:r>
          </w:p>
        </w:tc>
      </w:tr>
    </w:tbl>
    <w:p w:rsidR="00F230BB">
      <w:pPr>
        <w:spacing w:after="160" w:line="240" w:lineRule="auto"/>
        <w:ind w:right="283"/>
        <w:rPr>
          <w:rFonts w:ascii="Calibri" w:eastAsia="Calibri" w:hAnsi="Calibri"/>
          <w:sz w:val="22"/>
          <w:lang w:val="ru-RU" w:eastAsia="en-US" w:bidi="ar-SA"/>
        </w:rPr>
      </w:pPr>
    </w:p>
    <w:p w:rsidR="00F230BB">
      <w:pPr>
        <w:spacing w:after="160" w:line="240" w:lineRule="auto"/>
        <w:ind w:right="283"/>
        <w:rPr>
          <w:rFonts w:ascii="Calibri" w:eastAsia="Calibri" w:hAnsi="Calibri"/>
          <w:sz w:val="22"/>
          <w:lang w:val="ru-RU" w:eastAsia="en-US" w:bidi="ar-SA"/>
        </w:rPr>
      </w:pPr>
    </w:p>
    <w:p w:rsidR="00F230BB">
      <w:pPr>
        <w:spacing w:after="160" w:line="240" w:lineRule="auto"/>
        <w:ind w:right="283"/>
        <w:rPr>
          <w:rFonts w:ascii="Calibri" w:eastAsia="Calibri" w:hAnsi="Calibri"/>
          <w:sz w:val="22"/>
          <w:lang w:val="ru-RU" w:eastAsia="en-US" w:bidi="ar-SA"/>
        </w:rPr>
      </w:pPr>
    </w:p>
    <w:p w:rsidR="00F230BB">
      <w:pPr>
        <w:spacing w:after="0" w:line="240" w:lineRule="auto"/>
        <w:ind w:left="1109" w:right="283"/>
        <w:rPr>
          <w:rFonts w:eastAsia="Calibri"/>
          <w:sz w:val="28"/>
          <w:szCs w:val="28"/>
          <w:lang w:val="ru-RU" w:eastAsia="en-US" w:bidi="ar-S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extBookC">
    <w:altName w:val="Courier New"/>
    <w:charset w:val="CC"/>
    <w:family w:val="modern"/>
    <w:pitch w:val="default"/>
    <w:sig w:usb0="00000000" w:usb1="00000000" w:usb2="00000000" w:usb3="00000000" w:csb0="00000004" w:csb1="00000000"/>
  </w:font>
  <w:font w:name="+mn-ea">
    <w:altName w:val="Segoe Print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D81"/>
    <w:multiLevelType w:val="multilevel"/>
    <w:tmpl w:val="03143D8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071C6"/>
    <w:multiLevelType w:val="multilevel"/>
    <w:tmpl w:val="078071C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8E2CF9"/>
    <w:multiLevelType w:val="multilevel"/>
    <w:tmpl w:val="0A8E2CF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429F2"/>
    <w:multiLevelType w:val="multilevel"/>
    <w:tmpl w:val="0AD429F2"/>
    <w:lvl w:ilvl="0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0B3C322A"/>
    <w:multiLevelType w:val="multilevel"/>
    <w:tmpl w:val="0B3C322A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B40B3"/>
    <w:multiLevelType w:val="multilevel"/>
    <w:tmpl w:val="0E7B40B3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8A2B53"/>
    <w:multiLevelType w:val="multilevel"/>
    <w:tmpl w:val="108A2B5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6D06972"/>
    <w:multiLevelType w:val="multilevel"/>
    <w:tmpl w:val="16D0697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03E14"/>
    <w:multiLevelType w:val="multilevel"/>
    <w:tmpl w:val="1DF03E14"/>
    <w:lvl w:ilvl="0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23AE0442"/>
    <w:multiLevelType w:val="multilevel"/>
    <w:tmpl w:val="23AE0442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2064B"/>
    <w:multiLevelType w:val="multilevel"/>
    <w:tmpl w:val="2762064B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477D39"/>
    <w:multiLevelType w:val="multilevel"/>
    <w:tmpl w:val="2F477D39"/>
    <w:lvl w:ilvl="0">
      <w:start w:val="1"/>
      <w:numFmt w:val="decimal"/>
      <w:lvlText w:val="%1."/>
      <w:lvlJc w:val="left"/>
      <w:pPr>
        <w:ind w:left="977" w:hanging="360"/>
      </w:pPr>
    </w:lvl>
    <w:lvl w:ilvl="1">
      <w:start w:val="1"/>
      <w:numFmt w:val="lowerLetter"/>
      <w:lvlText w:val="%2."/>
      <w:lvlJc w:val="left"/>
      <w:pPr>
        <w:ind w:left="1697" w:hanging="360"/>
      </w:pPr>
    </w:lvl>
    <w:lvl w:ilvl="2">
      <w:start w:val="1"/>
      <w:numFmt w:val="lowerRoman"/>
      <w:lvlText w:val="%3."/>
      <w:lvlJc w:val="right"/>
      <w:pPr>
        <w:ind w:left="2417" w:hanging="180"/>
      </w:pPr>
    </w:lvl>
    <w:lvl w:ilvl="3">
      <w:start w:val="1"/>
      <w:numFmt w:val="decimal"/>
      <w:lvlText w:val="%4."/>
      <w:lvlJc w:val="left"/>
      <w:pPr>
        <w:ind w:left="3137" w:hanging="360"/>
      </w:pPr>
    </w:lvl>
    <w:lvl w:ilvl="4">
      <w:start w:val="1"/>
      <w:numFmt w:val="lowerLetter"/>
      <w:lvlText w:val="%5."/>
      <w:lvlJc w:val="left"/>
      <w:pPr>
        <w:ind w:left="3857" w:hanging="360"/>
      </w:pPr>
    </w:lvl>
    <w:lvl w:ilvl="5">
      <w:start w:val="1"/>
      <w:numFmt w:val="lowerRoman"/>
      <w:lvlText w:val="%6."/>
      <w:lvlJc w:val="right"/>
      <w:pPr>
        <w:ind w:left="4577" w:hanging="180"/>
      </w:pPr>
    </w:lvl>
    <w:lvl w:ilvl="6">
      <w:start w:val="1"/>
      <w:numFmt w:val="decimal"/>
      <w:lvlText w:val="%7."/>
      <w:lvlJc w:val="left"/>
      <w:pPr>
        <w:ind w:left="5297" w:hanging="360"/>
      </w:pPr>
    </w:lvl>
    <w:lvl w:ilvl="7">
      <w:start w:val="1"/>
      <w:numFmt w:val="lowerLetter"/>
      <w:lvlText w:val="%8."/>
      <w:lvlJc w:val="left"/>
      <w:pPr>
        <w:ind w:left="6017" w:hanging="360"/>
      </w:pPr>
    </w:lvl>
    <w:lvl w:ilvl="8">
      <w:start w:val="1"/>
      <w:numFmt w:val="lowerRoman"/>
      <w:lvlText w:val="%9."/>
      <w:lvlJc w:val="right"/>
      <w:pPr>
        <w:ind w:left="6737" w:hanging="180"/>
      </w:pPr>
    </w:lvl>
  </w:abstractNum>
  <w:abstractNum w:abstractNumId="12">
    <w:nsid w:val="32563F18"/>
    <w:multiLevelType w:val="multilevel"/>
    <w:tmpl w:val="32563F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9923C7"/>
    <w:multiLevelType w:val="multilevel"/>
    <w:tmpl w:val="339923C7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576A4"/>
    <w:multiLevelType w:val="multilevel"/>
    <w:tmpl w:val="358576A4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D160B"/>
    <w:multiLevelType w:val="multilevel"/>
    <w:tmpl w:val="3B5D160B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F082F"/>
    <w:multiLevelType w:val="multilevel"/>
    <w:tmpl w:val="44CF082F"/>
    <w:lvl w:ilvl="0">
      <w:start w:val="0"/>
      <w:numFmt w:val="bullet"/>
      <w:lvlText w:val="-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F3A63"/>
    <w:multiLevelType w:val="multilevel"/>
    <w:tmpl w:val="517F3A6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3A70251"/>
    <w:multiLevelType w:val="multilevel"/>
    <w:tmpl w:val="53A70251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582B27"/>
    <w:multiLevelType w:val="multilevel"/>
    <w:tmpl w:val="56582B2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4D0FC1"/>
    <w:multiLevelType w:val="multilevel"/>
    <w:tmpl w:val="614D0FC1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1">
    <w:nsid w:val="7057127F"/>
    <w:multiLevelType w:val="multilevel"/>
    <w:tmpl w:val="7057127F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21A1056"/>
    <w:multiLevelType w:val="multilevel"/>
    <w:tmpl w:val="721A10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470A8"/>
    <w:multiLevelType w:val="multilevel"/>
    <w:tmpl w:val="754470A8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8261BFE"/>
    <w:multiLevelType w:val="multilevel"/>
    <w:tmpl w:val="78261BFE"/>
    <w:lvl w:ilvl="0">
      <w:start w:val="1"/>
      <w:numFmt w:val="bullet"/>
      <w:lvlText w:val=""/>
      <w:lvlJc w:val="left"/>
      <w:pPr>
        <w:ind w:left="1444" w:hanging="73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0"/>
  </w:num>
  <w:num w:numId="5">
    <w:abstractNumId w:val="20"/>
  </w:num>
  <w:num w:numId="6">
    <w:abstractNumId w:val="19"/>
  </w:num>
  <w:num w:numId="7">
    <w:abstractNumId w:val="23"/>
  </w:num>
  <w:num w:numId="8">
    <w:abstractNumId w:val="16"/>
  </w:num>
  <w:num w:numId="9">
    <w:abstractNumId w:val="24"/>
  </w:num>
  <w:num w:numId="10">
    <w:abstractNumId w:val="15"/>
  </w:num>
  <w:num w:numId="11">
    <w:abstractNumId w:val="17"/>
  </w:num>
  <w:num w:numId="12">
    <w:abstractNumId w:val="21"/>
  </w:num>
  <w:num w:numId="13">
    <w:abstractNumId w:val="13"/>
  </w:num>
  <w:num w:numId="14">
    <w:abstractNumId w:val="0"/>
  </w:num>
  <w:num w:numId="15">
    <w:abstractNumId w:val="7"/>
  </w:num>
  <w:num w:numId="16">
    <w:abstractNumId w:val="2"/>
  </w:num>
  <w:num w:numId="17">
    <w:abstractNumId w:val="14"/>
  </w:num>
  <w:num w:numId="18">
    <w:abstractNumId w:val="3"/>
  </w:num>
  <w:num w:numId="19">
    <w:abstractNumId w:val="8"/>
  </w:num>
  <w:num w:numId="20">
    <w:abstractNumId w:val="1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6D066E"/>
    <w:rsid w:val="00CC5463"/>
    <w:rsid w:val="00CF0FC9"/>
    <w:rsid w:val="00F230BB"/>
    <w:rsid w:val="00F9648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10"/>
    </w:pPr>
    <w:rPr>
      <w:sz w:val="22"/>
      <w:szCs w:val="22"/>
      <w:lang w:val="ru-RU" w:eastAsia="en-US" w:bidi="ar-SA"/>
    </w:rPr>
  </w:style>
  <w:style w:type="paragraph" w:styleId="ListParagraph">
    <w:name w:val="List Paragraph"/>
    <w:basedOn w:val="Normal"/>
    <w:link w:val="a"/>
    <w:uiPriority w:val="1"/>
    <w:qFormat/>
    <w:pPr>
      <w:spacing w:after="240" w:line="288" w:lineRule="auto"/>
      <w:ind w:left="720"/>
      <w:contextualSpacing/>
    </w:pPr>
    <w:rPr>
      <w:rFonts w:ascii="Calibri Light" w:eastAsia="MS Mincho" w:hAnsi="Calibri Light"/>
      <w:lang w:val="ru-RU" w:eastAsia="ja-JP" w:bidi="ar-SA"/>
    </w:rPr>
  </w:style>
  <w:style w:type="character" w:customStyle="1" w:styleId="a">
    <w:name w:val="Абзац списка Знак"/>
    <w:link w:val="ListParagraph"/>
    <w:uiPriority w:val="1"/>
    <w:qFormat/>
    <w:locked/>
    <w:rPr>
      <w:rFonts w:ascii="Calibri Light" w:eastAsia="MS Mincho" w:hAnsi="Calibri Light"/>
      <w:sz w:val="24"/>
      <w:szCs w:val="24"/>
      <w:lang w:val="ru-RU" w:eastAsia="ja-JP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 w:bidi="ar-SA"/>
    </w:rPr>
  </w:style>
  <w:style w:type="paragraph" w:customStyle="1" w:styleId="07BODY-txt">
    <w:name w:val="07BODY-txt"/>
    <w:basedOn w:val="Normal"/>
    <w:uiPriority w:val="99"/>
    <w:pPr>
      <w:autoSpaceDE w:val="0"/>
      <w:autoSpaceDN w:val="0"/>
      <w:adjustRightInd w:val="0"/>
      <w:spacing w:line="215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18"/>
      <w:szCs w:val="18"/>
      <w:lang w:val="ru-RU" w:eastAsia="en-US" w:bidi="ar-SA"/>
    </w:rPr>
  </w:style>
  <w:style w:type="paragraph" w:styleId="NoSpacing">
    <w:name w:val="No Spacing"/>
    <w:basedOn w:val="Normal"/>
    <w:link w:val="a0"/>
    <w:qFormat/>
    <w:rPr>
      <w:rFonts w:ascii="Calibri Light" w:eastAsia="MS Mincho" w:hAnsi="Calibri Light"/>
      <w:lang w:val="ru-RU" w:eastAsia="ja-JP" w:bidi="ar-SA"/>
    </w:rPr>
  </w:style>
  <w:style w:type="character" w:customStyle="1" w:styleId="a0">
    <w:name w:val="Без интервала Знак"/>
    <w:link w:val="NoSpacing"/>
    <w:rPr>
      <w:rFonts w:ascii="Calibri Light" w:eastAsia="MS Mincho" w:hAnsi="Calibri Light"/>
      <w:sz w:val="24"/>
      <w:szCs w:val="24"/>
      <w:lang w:val="ru-RU" w:eastAsia="ja-JP" w:bidi="ar-SA"/>
    </w:rPr>
  </w:style>
  <w:style w:type="paragraph" w:customStyle="1" w:styleId="12TABL-txt">
    <w:name w:val="12TABL-txt"/>
    <w:basedOn w:val="Normal"/>
    <w:uiPriority w:val="99"/>
    <w:pPr>
      <w:autoSpaceDE w:val="0"/>
      <w:autoSpaceDN w:val="0"/>
      <w:adjustRightInd w:val="0"/>
      <w:spacing w:line="215" w:lineRule="atLeast"/>
      <w:textAlignment w:val="center"/>
    </w:pPr>
    <w:rPr>
      <w:rFonts w:ascii="TextBookC" w:hAnsi="TextBookC" w:cs="TextBookC"/>
      <w:color w:val="000000"/>
      <w:sz w:val="18"/>
      <w:szCs w:val="18"/>
      <w:lang w:val="ru-RU" w:eastAsia="en-US" w:bidi="ar-SA"/>
    </w:rPr>
  </w:style>
  <w:style w:type="character" w:styleId="Strong">
    <w:name w:val="Strong"/>
    <w:basedOn w:val="DefaultParagraphFont"/>
    <w:uiPriority w:val="22"/>
    <w:qFormat/>
    <w:rPr>
      <w:b/>
      <w:bCs/>
      <w:spacing w:val="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 w:bidi="ar-SA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yperlink" Target="http://estalsad51.edumsko.ru/about/public_report/publichnyj_otchet_za_2015-2016_g" TargetMode="External" /><Relationship Id="rId7" Type="http://schemas.openxmlformats.org/officeDocument/2006/relationships/hyperlink" Target="http://www.sch2dan.edu.yar.ru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